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1103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4"/>
        <w:gridCol w:w="222"/>
      </w:tblGrid>
      <w:tr w:rsidR="006D3713" w:rsidTr="00E96EE4">
        <w:tc>
          <w:tcPr>
            <w:tcW w:w="10814" w:type="dxa"/>
          </w:tcPr>
          <w:p w:rsidR="006D3713" w:rsidRDefault="00E96EE4" w:rsidP="005E1A50">
            <w:pPr>
              <w:ind w:hanging="142"/>
            </w:pPr>
            <w:bookmarkStart w:id="0" w:name="_GoBack"/>
            <w:r>
              <w:rPr>
                <w:noProof/>
              </w:rPr>
              <w:drawing>
                <wp:inline distT="0" distB="0" distL="0" distR="0" wp14:anchorId="29DC8B35" wp14:editId="6A10145A">
                  <wp:extent cx="6819900" cy="1030605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819900" cy="10306050"/>
                          </a:xfrm>
                          <a:prstGeom prst="rect">
                            <a:avLst/>
                          </a:prstGeom>
                        </pic:spPr>
                      </pic:pic>
                    </a:graphicData>
                  </a:graphic>
                </wp:inline>
              </w:drawing>
            </w:r>
            <w:bookmarkEnd w:id="0"/>
          </w:p>
        </w:tc>
        <w:tc>
          <w:tcPr>
            <w:tcW w:w="222" w:type="dxa"/>
          </w:tcPr>
          <w:p w:rsidR="006D3713" w:rsidRDefault="006D3713" w:rsidP="005E1A50"/>
        </w:tc>
      </w:tr>
    </w:tbl>
    <w:p w:rsidR="00A20B34" w:rsidRDefault="00A20B34" w:rsidP="00A20B34">
      <w:pPr>
        <w:rPr>
          <w:szCs w:val="24"/>
        </w:rPr>
      </w:pPr>
    </w:p>
    <w:p w:rsidR="00A20B34" w:rsidRDefault="00A20B34" w:rsidP="00A20B34">
      <w:pPr>
        <w:rPr>
          <w:szCs w:val="24"/>
        </w:rPr>
      </w:pPr>
    </w:p>
    <w:p w:rsidR="00A20B34" w:rsidRDefault="00A20B34" w:rsidP="00A20B34">
      <w:pPr>
        <w:rPr>
          <w:szCs w:val="24"/>
        </w:rPr>
      </w:pPr>
    </w:p>
    <w:p w:rsidR="00A20B34" w:rsidRDefault="00A20B34" w:rsidP="00A20B34">
      <w:pPr>
        <w:rPr>
          <w:szCs w:val="24"/>
        </w:rPr>
      </w:pPr>
    </w:p>
    <w:p w:rsidR="00A20B34" w:rsidRDefault="00A20B34" w:rsidP="00A20B34">
      <w:pPr>
        <w:rPr>
          <w:szCs w:val="24"/>
        </w:rPr>
      </w:pPr>
    </w:p>
    <w:p w:rsidR="008566A5" w:rsidRDefault="008566A5"/>
    <w:p w:rsidR="00A20B34" w:rsidRDefault="00A20B34"/>
    <w:p w:rsidR="006D3713" w:rsidRDefault="006D3713"/>
    <w:p w:rsidR="008566A5" w:rsidRDefault="008566A5"/>
    <w:p w:rsidR="00A20B34" w:rsidRDefault="00A20B34"/>
    <w:p w:rsidR="008566A5" w:rsidRDefault="008566A5"/>
    <w:p w:rsidR="008566A5" w:rsidRDefault="008566A5">
      <w:pPr>
        <w:sectPr w:rsidR="008566A5" w:rsidSect="00E96EE4">
          <w:pgSz w:w="11906" w:h="16838"/>
          <w:pgMar w:top="567" w:right="1234" w:bottom="1440" w:left="1414" w:header="720" w:footer="720" w:gutter="0"/>
          <w:cols w:num="2" w:space="1455"/>
        </w:sectPr>
      </w:pPr>
    </w:p>
    <w:p w:rsidR="00555B2A" w:rsidRDefault="009C4EBC">
      <w:pPr>
        <w:spacing w:after="33" w:line="259" w:lineRule="auto"/>
        <w:ind w:left="10" w:right="140" w:hanging="10"/>
        <w:jc w:val="center"/>
      </w:pPr>
      <w:hyperlink r:id="rId7">
        <w:r w:rsidR="00C55EAD">
          <w:rPr>
            <w:b/>
            <w:sz w:val="28"/>
          </w:rPr>
          <w:t>Положение</w:t>
        </w:r>
      </w:hyperlink>
      <w:hyperlink r:id="rId8">
        <w:r w:rsidR="00C55EAD">
          <w:rPr>
            <w:b/>
            <w:sz w:val="28"/>
          </w:rPr>
          <w:t xml:space="preserve"> </w:t>
        </w:r>
      </w:hyperlink>
    </w:p>
    <w:p w:rsidR="00555B2A" w:rsidRDefault="00C55EAD">
      <w:pPr>
        <w:pStyle w:val="1"/>
        <w:ind w:right="143"/>
      </w:pPr>
      <w:r>
        <w:t xml:space="preserve">о правилах приема, перевода, выбытия и отчисления обучающихся </w:t>
      </w:r>
    </w:p>
    <w:p w:rsidR="00555B2A" w:rsidRDefault="00C55EAD">
      <w:pPr>
        <w:spacing w:after="0" w:line="259" w:lineRule="auto"/>
        <w:ind w:firstLine="0"/>
        <w:jc w:val="left"/>
      </w:pPr>
      <w:r>
        <w:rPr>
          <w:sz w:val="28"/>
        </w:rPr>
        <w:t xml:space="preserve">  </w:t>
      </w:r>
    </w:p>
    <w:p w:rsidR="00555B2A" w:rsidRDefault="00C55EAD" w:rsidP="005D04B0">
      <w:pPr>
        <w:spacing w:after="0" w:line="259" w:lineRule="auto"/>
        <w:ind w:firstLine="0"/>
        <w:jc w:val="left"/>
      </w:pPr>
      <w:r>
        <w:rPr>
          <w:sz w:val="28"/>
        </w:rPr>
        <w:t xml:space="preserve"> </w:t>
      </w:r>
      <w:r>
        <w:t xml:space="preserve">1. Общие положения </w:t>
      </w:r>
    </w:p>
    <w:p w:rsidR="00A20B34" w:rsidRDefault="00C55EAD">
      <w:pPr>
        <w:ind w:left="-15" w:right="135"/>
      </w:pPr>
      <w:r>
        <w:t xml:space="preserve">1.1. 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4 августа 2023 года, Приказом Минпросвещения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23 января 2023 года, Федеральным законом № 115-ФЗ от 25.07.2002г «О правовом положении иностранных граждан в Российской Федерации» с изменениями от 10 июля 2023 года, Приказом Минпросвещения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просвещения РФ от 30.08.2023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 02.09.2020 №458»,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w:t>
      </w:r>
      <w:r w:rsidR="005D04B0">
        <w:t>МОКУ СОШ д. Махмутово</w:t>
      </w:r>
      <w:r>
        <w:t xml:space="preserve">. </w:t>
      </w:r>
    </w:p>
    <w:p w:rsidR="00555B2A" w:rsidRDefault="00C55EAD">
      <w:pPr>
        <w:ind w:left="-15" w:right="135"/>
      </w:pPr>
      <w:r>
        <w:t xml:space="preserve"> </w:t>
      </w:r>
    </w:p>
    <w:p w:rsidR="00555B2A" w:rsidRDefault="00C55EAD">
      <w:pPr>
        <w:ind w:left="-15" w:right="135"/>
      </w:pPr>
      <w:r>
        <w:t xml:space="preserve">1.2. Данное </w:t>
      </w:r>
      <w:hyperlink r:id="rId9">
        <w:r>
          <w:t xml:space="preserve">Положение о правилах приема, перевода, выбытия и отчисления </w:t>
        </w:r>
      </w:hyperlink>
      <w:hyperlink r:id="rId10">
        <w:r>
          <w:t>обучающихся</w:t>
        </w:r>
      </w:hyperlink>
      <w:hyperlink r:id="rId11">
        <w:r>
          <w:t xml:space="preserve"> </w:t>
        </w:r>
      </w:hyperlink>
      <w:r>
        <w:t xml:space="preserve">регламентирует порядок и правила приема граждан на обучение в </w:t>
      </w:r>
      <w:r w:rsidR="005D04B0">
        <w:t>МОКУ СОШ д. Махмутово</w:t>
      </w:r>
      <w:r>
        <w:t xml:space="preserve">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rsidR="00A20B34" w:rsidRDefault="00A20B34">
      <w:pPr>
        <w:ind w:left="-15" w:right="135"/>
      </w:pPr>
    </w:p>
    <w:p w:rsidR="00555B2A" w:rsidRDefault="00C55EAD">
      <w:pPr>
        <w:spacing w:after="5" w:line="254" w:lineRule="auto"/>
        <w:ind w:left="10" w:right="135" w:hanging="10"/>
        <w:jc w:val="right"/>
      </w:pPr>
      <w:r>
        <w:t xml:space="preserve">1.3. Настоящее Положение  разработано с целью соблюдения законодательства </w:t>
      </w:r>
    </w:p>
    <w:p w:rsidR="00555B2A" w:rsidRDefault="00C55EAD">
      <w:pPr>
        <w:ind w:left="-15" w:right="135" w:firstLine="0"/>
      </w:pPr>
      <w:r>
        <w:t xml:space="preserve">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rsidR="00555B2A" w:rsidRDefault="00C55EAD">
      <w:pPr>
        <w:ind w:left="-15" w:right="135"/>
      </w:pPr>
      <w:r>
        <w:t xml:space="preserve">1.4. Прием на обучение в </w:t>
      </w:r>
      <w:r w:rsidR="005D04B0">
        <w:t>МОКУ СОШ д. Махмутово</w:t>
      </w:r>
      <w: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rsidR="00555B2A" w:rsidRDefault="00C55EAD">
      <w:pPr>
        <w:ind w:left="-15" w:right="135"/>
      </w:pPr>
      <w:r>
        <w:t xml:space="preserve">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w:t>
      </w:r>
    </w:p>
    <w:p w:rsidR="00555B2A" w:rsidRDefault="00C55EAD">
      <w:pPr>
        <w:spacing w:after="28" w:line="259" w:lineRule="auto"/>
        <w:ind w:firstLine="0"/>
        <w:jc w:val="left"/>
      </w:pPr>
      <w:r>
        <w:t xml:space="preserve"> </w:t>
      </w:r>
    </w:p>
    <w:p w:rsidR="00555B2A" w:rsidRDefault="00C55EAD">
      <w:pPr>
        <w:pStyle w:val="2"/>
        <w:ind w:left="-5"/>
      </w:pPr>
      <w:r>
        <w:lastRenderedPageBreak/>
        <w:t>2.</w:t>
      </w:r>
      <w:r>
        <w:rPr>
          <w:b w:val="0"/>
        </w:rPr>
        <w:t xml:space="preserve"> </w:t>
      </w:r>
      <w:r>
        <w:t xml:space="preserve">Правила приема обучающихся </w:t>
      </w:r>
    </w:p>
    <w:p w:rsidR="00555B2A" w:rsidRDefault="00C55EAD">
      <w:pPr>
        <w:ind w:left="-15" w:right="135"/>
      </w:pPr>
      <w: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555B2A" w:rsidRDefault="00C55EAD">
      <w:pPr>
        <w:ind w:left="-15" w:right="135"/>
      </w:pPr>
      <w: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Положением. </w:t>
      </w:r>
    </w:p>
    <w:p w:rsidR="00555B2A" w:rsidRDefault="00C55EAD">
      <w:pPr>
        <w:ind w:left="-15" w:right="135"/>
      </w:pPr>
      <w:r>
        <w:t xml:space="preserve">2.3. В приеме в </w:t>
      </w:r>
      <w:r w:rsidR="005D04B0">
        <w:t>МОКУ СОШ д. Махмутово</w:t>
      </w:r>
      <w:r>
        <w:t xml:space="preserve">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w:t>
      </w:r>
      <w:r w:rsidR="005D04B0">
        <w:t>МОКУ СОШ д. Махмутово</w:t>
      </w:r>
      <w:r>
        <w:t xml:space="preserve">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rsidR="00555B2A" w:rsidRDefault="00C55EAD">
      <w:pPr>
        <w:ind w:left="-15" w:right="135"/>
      </w:pPr>
      <w:r>
        <w:t xml:space="preserve">2.4. </w:t>
      </w:r>
      <w:r w:rsidR="005D04B0">
        <w:t>МОКУ СОШ д. Махмутово</w:t>
      </w:r>
      <w:r>
        <w:t xml:space="preserve"> размещает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555B2A" w:rsidRDefault="00C55EAD">
      <w:pPr>
        <w:spacing w:after="33" w:line="268" w:lineRule="auto"/>
        <w:ind w:left="-15" w:right="128"/>
      </w:pPr>
      <w:r>
        <w:t xml:space="preserve">2.5. </w:t>
      </w:r>
      <w:r>
        <w:rPr>
          <w:u w:val="single" w:color="000000"/>
        </w:rPr>
        <w:t>В первоочередном порядке предоставляются места в государственных и</w:t>
      </w:r>
      <w:r>
        <w:t xml:space="preserve"> </w:t>
      </w:r>
      <w:r>
        <w:rPr>
          <w:u w:val="single" w:color="000000"/>
        </w:rPr>
        <w:t>муниципальных общеобразовательных организациях:</w:t>
      </w:r>
      <w:r>
        <w:t xml:space="preserve"> </w:t>
      </w:r>
    </w:p>
    <w:p w:rsidR="00555B2A" w:rsidRDefault="00C55EAD">
      <w:pPr>
        <w:spacing w:after="5" w:line="254" w:lineRule="auto"/>
        <w:ind w:left="10" w:right="135" w:hanging="10"/>
        <w:jc w:val="right"/>
      </w:pPr>
      <w:r>
        <w:rPr>
          <w:rFonts w:ascii="Segoe UI Symbol" w:eastAsia="Segoe UI Symbol" w:hAnsi="Segoe UI Symbol" w:cs="Segoe UI Symbol"/>
        </w:rPr>
        <w:t></w:t>
      </w:r>
      <w:r>
        <w:rPr>
          <w:rFonts w:ascii="Arial" w:eastAsia="Arial" w:hAnsi="Arial" w:cs="Arial"/>
        </w:rPr>
        <w:t xml:space="preserve"> </w:t>
      </w:r>
      <w:r>
        <w:t xml:space="preserve">детям, указанным в абзаце втором части 6 статьи 19 Федерального закона от 27 мая </w:t>
      </w:r>
    </w:p>
    <w:p w:rsidR="00555B2A" w:rsidRDefault="00C55EAD">
      <w:pPr>
        <w:spacing w:after="50" w:line="254" w:lineRule="auto"/>
        <w:ind w:left="10" w:right="135" w:hanging="10"/>
        <w:jc w:val="right"/>
      </w:pPr>
      <w:r>
        <w:t>1998 г. № 76-ФЗ "О статусе военнослужащих", по месту жительства их семей</w:t>
      </w:r>
      <w:r>
        <w:rPr>
          <w:vertAlign w:val="superscript"/>
        </w:rPr>
        <w:t xml:space="preserve"> </w:t>
      </w:r>
      <w:r>
        <w:t xml:space="preserve">(Собрание законодательства Российской Федерации, 1998, № 22, ст. 2331; 2013, № 27, ст. 3477);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 xml:space="preserve">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 </w:t>
      </w:r>
    </w:p>
    <w:p w:rsidR="00555B2A" w:rsidRDefault="00C55EAD">
      <w:pPr>
        <w:spacing w:after="47"/>
        <w:ind w:left="360" w:right="135" w:firstLine="0"/>
      </w:pPr>
      <w:r>
        <w:rPr>
          <w:rFonts w:ascii="Segoe UI Symbol" w:eastAsia="Segoe UI Symbol" w:hAnsi="Segoe UI Symbol" w:cs="Segoe UI Symbol"/>
        </w:rPr>
        <w:t></w:t>
      </w:r>
      <w:r>
        <w:rPr>
          <w:rFonts w:ascii="Arial" w:eastAsia="Arial" w:hAnsi="Arial" w:cs="Arial"/>
        </w:rPr>
        <w:t xml:space="preserve"> </w:t>
      </w:r>
      <w:r>
        <w:t xml:space="preserve">детям сотрудников органов внутренних дел, не являющихся сотрудниками полиции (Часть 2 статьи 56 Федерального закона от 7 февраля 2011 г. № 3-ФЗ "О полиции"); </w:t>
      </w:r>
      <w:r>
        <w:rPr>
          <w:rFonts w:ascii="Segoe UI Symbol" w:eastAsia="Segoe UI Symbol" w:hAnsi="Segoe UI Symbol" w:cs="Segoe UI Symbol"/>
        </w:rPr>
        <w:t></w:t>
      </w:r>
      <w:r>
        <w:rPr>
          <w:rFonts w:ascii="Arial" w:eastAsia="Arial" w:hAnsi="Arial" w:cs="Arial"/>
        </w:rPr>
        <w:t xml:space="preserve"> </w:t>
      </w:r>
      <w:r>
        <w:t xml:space="preserve">детям, указанным в части 14 статьи 3 Федерального закона от 30 декабря 2012 г. № 283-ФЗ "О социальных гарантиях сотрудникам некоторых федеральных органов </w:t>
      </w:r>
      <w:r>
        <w:lastRenderedPageBreak/>
        <w:t xml:space="preserve">исполнительной власти и внесении изменений в законодательные акты Российской Федерации"; </w:t>
      </w:r>
    </w:p>
    <w:p w:rsidR="00555B2A" w:rsidRDefault="00C55EAD">
      <w:pPr>
        <w:spacing w:after="45"/>
        <w:ind w:left="720" w:right="135" w:hanging="360"/>
      </w:pPr>
      <w:r>
        <w:rPr>
          <w:rFonts w:ascii="Segoe UI Symbol" w:eastAsia="Segoe UI Symbol" w:hAnsi="Segoe UI Symbol" w:cs="Segoe UI Symbol"/>
        </w:rPr>
        <w:t></w:t>
      </w:r>
      <w:r>
        <w:rPr>
          <w:rFonts w:ascii="Arial" w:eastAsia="Arial" w:hAnsi="Arial" w:cs="Arial"/>
        </w:rPr>
        <w:t xml:space="preserve"> </w:t>
      </w:r>
      <w:r>
        <w:t xml:space="preserve">детям, указанным в пункте 8 статьи 24 Федерального закона от 27 мая 1998 г. №76-ФЗ «О статусе военнослужащих; </w:t>
      </w:r>
    </w:p>
    <w:p w:rsidR="00555B2A" w:rsidRDefault="00C55EAD">
      <w:pPr>
        <w:spacing w:after="1"/>
        <w:ind w:left="720" w:right="135" w:hanging="360"/>
      </w:pPr>
      <w:r>
        <w:rPr>
          <w:rFonts w:ascii="Segoe UI Symbol" w:eastAsia="Segoe UI Symbol" w:hAnsi="Segoe UI Symbol" w:cs="Segoe UI Symbol"/>
        </w:rPr>
        <w:t></w:t>
      </w:r>
      <w:r>
        <w:rPr>
          <w:rFonts w:ascii="Arial" w:eastAsia="Arial" w:hAnsi="Arial" w:cs="Arial"/>
        </w:rPr>
        <w:t xml:space="preserve"> </w:t>
      </w:r>
      <w:r>
        <w:t xml:space="preserve">детям, указанным в статье 28 Федерального закона от 3 июля 2016 года №226-ФЗ «О войсках национальной гвардии Российской Федерации» по месту жительства их семей. </w:t>
      </w:r>
    </w:p>
    <w:p w:rsidR="00555B2A" w:rsidRDefault="00C55EAD">
      <w:pPr>
        <w:ind w:left="-15" w:right="135"/>
      </w:pPr>
      <w:r>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 </w:t>
      </w:r>
    </w:p>
    <w:p w:rsidR="00555B2A" w:rsidRDefault="00C55EAD">
      <w:pPr>
        <w:ind w:left="-15" w:right="135"/>
      </w:pPr>
      <w:r>
        <w:t xml:space="preserve">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555B2A" w:rsidRDefault="00C55EAD">
      <w:pPr>
        <w:ind w:left="-15" w:right="135"/>
      </w:pPr>
      <w: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555B2A" w:rsidRDefault="00C55EAD">
      <w:pPr>
        <w:ind w:left="-15" w:right="135"/>
      </w:pPr>
      <w:r>
        <w:t xml:space="preserve">2.9. Прием в </w:t>
      </w:r>
      <w:r w:rsidR="005D04B0">
        <w:t>МОКУ СОШ д. Махмутово</w:t>
      </w:r>
      <w:r>
        <w:t xml:space="preserve"> осуществляется в течение всего учебного года при наличии свободных мест. </w:t>
      </w:r>
    </w:p>
    <w:p w:rsidR="00555B2A" w:rsidRDefault="00C55EAD">
      <w:pPr>
        <w:ind w:left="-15" w:right="135"/>
      </w:pPr>
      <w:r>
        <w:t xml:space="preserve">2.10. Организация индивидуального отбора при приеме либо переводе в </w:t>
      </w:r>
      <w:r w:rsidR="005D04B0">
        <w:t>МОКУ СОШ д. Махмутово</w:t>
      </w:r>
      <w:r>
        <w:t xml:space="preserve">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rsidR="00555B2A" w:rsidRDefault="00C55EAD">
      <w:pPr>
        <w:ind w:left="-15" w:right="135"/>
      </w:pPr>
      <w:r>
        <w:t xml:space="preserve">2.11. 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555B2A" w:rsidRDefault="00C55EAD">
      <w:pPr>
        <w:spacing w:after="33" w:line="268" w:lineRule="auto"/>
        <w:ind w:left="-15" w:right="128"/>
      </w:pPr>
      <w:r>
        <w:t xml:space="preserve">2.12. </w:t>
      </w:r>
      <w:r>
        <w:rPr>
          <w:u w:val="single" w:color="000000"/>
        </w:rPr>
        <w:t>Заявление о приеме на обучение и документы для приема на обучение подаются</w:t>
      </w:r>
      <w:r>
        <w:t xml:space="preserve"> </w:t>
      </w:r>
      <w:r>
        <w:rPr>
          <w:u w:val="single" w:color="000000"/>
        </w:rPr>
        <w:t>одним из следующих способов:</w:t>
      </w:r>
      <w:r>
        <w:t xml:space="preserve">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в электронной форме посредством ЕПГУ;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r>
        <w:rPr>
          <w:rFonts w:ascii="Segoe UI Symbol" w:eastAsia="Segoe UI Symbol" w:hAnsi="Segoe UI Symbol" w:cs="Segoe UI Symbol"/>
        </w:rPr>
        <w:t></w:t>
      </w:r>
      <w:r>
        <w:rPr>
          <w:rFonts w:ascii="Arial" w:eastAsia="Arial" w:hAnsi="Arial" w:cs="Arial"/>
        </w:rPr>
        <w:t xml:space="preserve"> </w:t>
      </w:r>
      <w:r>
        <w:t xml:space="preserve">через операторов почтовой связи общего пользования заказным письмом с уведомлением о вручении; </w:t>
      </w:r>
      <w:r>
        <w:rPr>
          <w:rFonts w:ascii="Segoe UI Symbol" w:eastAsia="Segoe UI Symbol" w:hAnsi="Segoe UI Symbol" w:cs="Segoe UI Symbol"/>
        </w:rPr>
        <w:t></w:t>
      </w:r>
      <w:r>
        <w:rPr>
          <w:rFonts w:ascii="Arial" w:eastAsia="Arial" w:hAnsi="Arial" w:cs="Arial"/>
        </w:rPr>
        <w:t xml:space="preserve"> </w:t>
      </w:r>
      <w:r>
        <w:t xml:space="preserve">лично в общеобразовательную организацию. </w:t>
      </w:r>
    </w:p>
    <w:p w:rsidR="00555B2A" w:rsidRDefault="00C55EAD">
      <w:pPr>
        <w:ind w:left="-15" w:right="135"/>
      </w:pPr>
      <w:r>
        <w:lastRenderedPageBreak/>
        <w:t xml:space="preserve">2.13. </w:t>
      </w:r>
      <w:r w:rsidR="005D04B0">
        <w:t>МОКУ СОШ д. Махмутово</w:t>
      </w:r>
      <w: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555B2A" w:rsidRDefault="00C55EAD">
      <w:pPr>
        <w:ind w:left="-15" w:right="135"/>
      </w:pPr>
      <w:r>
        <w:t xml:space="preserve">2.14.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rsidR="00555B2A" w:rsidRDefault="00C55EAD">
      <w:pPr>
        <w:spacing w:after="33" w:line="268" w:lineRule="auto"/>
        <w:ind w:left="-15" w:right="128"/>
      </w:pPr>
      <w:r>
        <w:t xml:space="preserve">2.15. </w:t>
      </w:r>
      <w:r>
        <w:rPr>
          <w:u w:val="single" w:color="000000"/>
        </w:rPr>
        <w:t>В заявлении родителями (законными представителями) ребенка указываются</w:t>
      </w:r>
      <w:r>
        <w:t xml:space="preserve"> </w:t>
      </w:r>
      <w:r>
        <w:rPr>
          <w:u w:val="single" w:color="000000"/>
        </w:rPr>
        <w:t>следующие сведения:</w:t>
      </w:r>
      <w:r>
        <w:t xml:space="preserve">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фамилия, имя, отчество (при наличии) ребенка или поступающего;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дата рождения ребенка или поступающего; </w:t>
      </w:r>
    </w:p>
    <w:p w:rsidR="00555B2A" w:rsidRDefault="00C55EAD">
      <w:pPr>
        <w:spacing w:after="47"/>
        <w:ind w:left="360" w:right="135" w:firstLine="0"/>
      </w:pPr>
      <w:r>
        <w:rPr>
          <w:rFonts w:ascii="Segoe UI Symbol" w:eastAsia="Segoe UI Symbol" w:hAnsi="Segoe UI Symbol" w:cs="Segoe UI Symbol"/>
        </w:rPr>
        <w:t></w:t>
      </w:r>
      <w:r>
        <w:rPr>
          <w:rFonts w:ascii="Arial" w:eastAsia="Arial" w:hAnsi="Arial" w:cs="Arial"/>
        </w:rPr>
        <w:t xml:space="preserve"> </w:t>
      </w:r>
      <w:r>
        <w:t xml:space="preserve">адрес места жительства и (или) адрес места пребывания ребенка или поступающего; </w:t>
      </w:r>
      <w:r>
        <w:rPr>
          <w:rFonts w:ascii="Segoe UI Symbol" w:eastAsia="Segoe UI Symbol" w:hAnsi="Segoe UI Symbol" w:cs="Segoe UI Symbol"/>
        </w:rPr>
        <w:t></w:t>
      </w:r>
      <w:r>
        <w:rPr>
          <w:rFonts w:ascii="Arial" w:eastAsia="Arial" w:hAnsi="Arial" w:cs="Arial"/>
        </w:rPr>
        <w:t xml:space="preserve"> </w:t>
      </w:r>
      <w:r>
        <w:t xml:space="preserve">фамилия, имя, отчество (при наличии) родителя(ей) (законного(ых) представителя(ей) ребенка; </w:t>
      </w:r>
    </w:p>
    <w:p w:rsidR="00555B2A" w:rsidRDefault="00C55EAD">
      <w:pPr>
        <w:spacing w:after="45"/>
        <w:ind w:left="720" w:right="135" w:hanging="360"/>
      </w:pPr>
      <w:r>
        <w:rPr>
          <w:rFonts w:ascii="Segoe UI Symbol" w:eastAsia="Segoe UI Symbol" w:hAnsi="Segoe UI Symbol" w:cs="Segoe UI Symbol"/>
        </w:rPr>
        <w:t></w:t>
      </w:r>
      <w:r>
        <w:rPr>
          <w:rFonts w:ascii="Arial" w:eastAsia="Arial" w:hAnsi="Arial" w:cs="Arial"/>
        </w:rPr>
        <w:t xml:space="preserve"> </w:t>
      </w:r>
      <w:r>
        <w:t xml:space="preserve">адрес места жительства и (или) адрес места пребывания родителя(ей) (законного(ых) представителя(ей) ребенка;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адрес(а) электронной почты, номер(а) телефона(ов) (при наличии) родителя(ей) </w:t>
      </w:r>
    </w:p>
    <w:p w:rsidR="00555B2A" w:rsidRDefault="00C55EAD">
      <w:pPr>
        <w:spacing w:after="48"/>
        <w:ind w:left="720" w:right="135" w:firstLine="0"/>
      </w:pPr>
      <w:r>
        <w:t xml:space="preserve">(законного(ых) представителя(ей) ребенка или поступающего;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о наличии права внеочередного, первоочередного или преимущественного приема; </w:t>
      </w:r>
    </w:p>
    <w:p w:rsidR="00555B2A" w:rsidRDefault="00C55EAD">
      <w:pPr>
        <w:spacing w:after="48"/>
        <w:ind w:left="720" w:right="135" w:hanging="360"/>
      </w:pPr>
      <w:r>
        <w:rPr>
          <w:rFonts w:ascii="Segoe UI Symbol" w:eastAsia="Segoe UI Symbol" w:hAnsi="Segoe UI Symbol" w:cs="Segoe UI Symbol"/>
        </w:rPr>
        <w:t></w:t>
      </w:r>
      <w:r>
        <w:rPr>
          <w:rFonts w:ascii="Arial" w:eastAsia="Arial" w:hAnsi="Arial" w:cs="Arial"/>
        </w:rPr>
        <w:t xml:space="preserve"> </w:t>
      </w:r>
      <w: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555B2A" w:rsidRDefault="00C55EAD">
      <w:pPr>
        <w:spacing w:after="49"/>
        <w:ind w:left="720" w:right="135" w:hanging="360"/>
      </w:pPr>
      <w:r>
        <w:rPr>
          <w:rFonts w:ascii="Segoe UI Symbol" w:eastAsia="Segoe UI Symbol" w:hAnsi="Segoe UI Symbol" w:cs="Segoe UI Symbol"/>
        </w:rPr>
        <w:t></w:t>
      </w:r>
      <w:r>
        <w:rPr>
          <w:rFonts w:ascii="Arial" w:eastAsia="Arial" w:hAnsi="Arial" w:cs="Arial"/>
        </w:rPr>
        <w:t xml:space="preserve"> </w:t>
      </w:r>
      <w: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555B2A" w:rsidRDefault="00C55EAD">
      <w:pPr>
        <w:spacing w:after="49"/>
        <w:ind w:left="720" w:right="135" w:hanging="360"/>
      </w:pPr>
      <w:r>
        <w:rPr>
          <w:rFonts w:ascii="Segoe UI Symbol" w:eastAsia="Segoe UI Symbol" w:hAnsi="Segoe UI Symbol" w:cs="Segoe UI Symbol"/>
        </w:rPr>
        <w:t></w:t>
      </w:r>
      <w:r>
        <w:rPr>
          <w:rFonts w:ascii="Arial" w:eastAsia="Arial" w:hAnsi="Arial" w:cs="Arial"/>
        </w:rPr>
        <w:t xml:space="preserve"> </w:t>
      </w: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555B2A" w:rsidRDefault="00C55EAD">
      <w:pPr>
        <w:spacing w:after="49"/>
        <w:ind w:left="720" w:right="135" w:hanging="360"/>
      </w:pPr>
      <w:r>
        <w:rPr>
          <w:rFonts w:ascii="Segoe UI Symbol" w:eastAsia="Segoe UI Symbol" w:hAnsi="Segoe UI Symbol" w:cs="Segoe UI Symbol"/>
        </w:rPr>
        <w:t></w:t>
      </w:r>
      <w:r>
        <w:rPr>
          <w:rFonts w:ascii="Arial" w:eastAsia="Arial" w:hAnsi="Arial" w:cs="Arial"/>
        </w:rPr>
        <w:t xml:space="preserve"> </w:t>
      </w: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555B2A" w:rsidRDefault="00C55EAD">
      <w:pPr>
        <w:spacing w:after="49"/>
        <w:ind w:left="720" w:right="135" w:hanging="360"/>
      </w:pPr>
      <w:r>
        <w:rPr>
          <w:rFonts w:ascii="Segoe UI Symbol" w:eastAsia="Segoe UI Symbol" w:hAnsi="Segoe UI Symbol" w:cs="Segoe UI Symbol"/>
        </w:rPr>
        <w:t></w:t>
      </w:r>
      <w:r>
        <w:rPr>
          <w:rFonts w:ascii="Arial" w:eastAsia="Arial" w:hAnsi="Arial" w:cs="Arial"/>
        </w:rPr>
        <w:t xml:space="preserve"> </w:t>
      </w:r>
      <w: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w:t>
      </w:r>
      <w:r>
        <w:lastRenderedPageBreak/>
        <w:t xml:space="preserve">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 </w:t>
      </w:r>
    </w:p>
    <w:p w:rsidR="00555B2A" w:rsidRDefault="00C55EAD">
      <w:pPr>
        <w:ind w:left="-15" w:right="135"/>
      </w:pPr>
      <w:r>
        <w:t xml:space="preserve">Образец заявления о приеме на обучение размещается </w:t>
      </w:r>
      <w:r w:rsidR="005D04B0">
        <w:t>МОКУ СОШ д. Махмутово</w:t>
      </w:r>
      <w:r>
        <w:t xml:space="preserve"> на своем информационном стенде и официальном сайте в сети Интернет. </w:t>
      </w:r>
    </w:p>
    <w:p w:rsidR="00555B2A" w:rsidRDefault="00C55EAD">
      <w:pPr>
        <w:spacing w:after="33" w:line="268" w:lineRule="auto"/>
        <w:ind w:left="-15" w:right="128"/>
      </w:pPr>
      <w:r>
        <w:t xml:space="preserve">2.16. </w:t>
      </w:r>
      <w:r>
        <w:rPr>
          <w:u w:val="single" w:color="000000"/>
        </w:rPr>
        <w:t xml:space="preserve">К заявлению о приеме в </w:t>
      </w:r>
      <w:r w:rsidR="005D04B0">
        <w:rPr>
          <w:u w:val="single" w:color="000000"/>
        </w:rPr>
        <w:t>МОКУ СОШ д. Махмутово</w:t>
      </w:r>
      <w:r>
        <w:rPr>
          <w:u w:val="single" w:color="000000"/>
        </w:rPr>
        <w:t xml:space="preserve">  родители</w:t>
      </w:r>
      <w:r>
        <w:t xml:space="preserve"> </w:t>
      </w:r>
      <w:r>
        <w:rPr>
          <w:u w:val="single" w:color="000000"/>
        </w:rPr>
        <w:t>(законные представители) детей представляют следующие документы:</w:t>
      </w:r>
      <w:r>
        <w:t xml:space="preserve">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 xml:space="preserve">копию документа, удостоверяющего личность родителя (законного представителя) ребенка или поступающего; </w:t>
      </w:r>
    </w:p>
    <w:p w:rsidR="00555B2A" w:rsidRDefault="00C55EAD">
      <w:pPr>
        <w:spacing w:after="47"/>
        <w:ind w:left="720" w:right="135" w:hanging="360"/>
      </w:pPr>
      <w:r>
        <w:rPr>
          <w:rFonts w:ascii="Segoe UI Symbol" w:eastAsia="Segoe UI Symbol" w:hAnsi="Segoe UI Symbol" w:cs="Segoe UI Symbol"/>
        </w:rPr>
        <w:t></w:t>
      </w:r>
      <w:r>
        <w:rPr>
          <w:rFonts w:ascii="Arial" w:eastAsia="Arial" w:hAnsi="Arial" w:cs="Arial"/>
        </w:rPr>
        <w:t xml:space="preserve"> </w:t>
      </w:r>
      <w:r>
        <w:t xml:space="preserve">копию свидетельства о рождении ребенка или документа, подтверждающего родство заявителя; </w:t>
      </w:r>
    </w:p>
    <w:p w:rsidR="00555B2A" w:rsidRDefault="00C55EAD">
      <w:pPr>
        <w:spacing w:after="50"/>
        <w:ind w:left="720" w:right="135" w:hanging="360"/>
      </w:pPr>
      <w:r>
        <w:rPr>
          <w:rFonts w:ascii="Segoe UI Symbol" w:eastAsia="Segoe UI Symbol" w:hAnsi="Segoe UI Symbol" w:cs="Segoe UI Symbol"/>
        </w:rPr>
        <w:t></w:t>
      </w:r>
      <w:r>
        <w:rPr>
          <w:rFonts w:ascii="Arial" w:eastAsia="Arial" w:hAnsi="Arial" w:cs="Arial"/>
        </w:rPr>
        <w:t xml:space="preserve"> </w:t>
      </w:r>
      <w: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 xml:space="preserve">копию документа, подтверждающего установление опеки или попечительства (при необходимости); </w:t>
      </w:r>
    </w:p>
    <w:p w:rsidR="00555B2A" w:rsidRDefault="00C55EAD">
      <w:pPr>
        <w:spacing w:after="50"/>
        <w:ind w:left="720" w:right="135" w:hanging="360"/>
      </w:pPr>
      <w:r>
        <w:rPr>
          <w:rFonts w:ascii="Segoe UI Symbol" w:eastAsia="Segoe UI Symbol" w:hAnsi="Segoe UI Symbol" w:cs="Segoe UI Symbol"/>
        </w:rPr>
        <w:t></w:t>
      </w:r>
      <w:r>
        <w:rPr>
          <w:rFonts w:ascii="Arial" w:eastAsia="Arial" w:hAnsi="Arial" w:cs="Arial"/>
        </w:rPr>
        <w:t xml:space="preserve"> </w:t>
      </w:r>
      <w: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копии документов, подтверждающих право внеочередного, первоочередного приема на обучение по основным общеобразовательным программам или </w:t>
      </w:r>
    </w:p>
    <w:p w:rsidR="00555B2A" w:rsidRDefault="00C55EAD">
      <w:pPr>
        <w:ind w:left="720" w:right="135" w:firstLine="0"/>
      </w:pPr>
      <w:r>
        <w:t xml:space="preserve">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w:t>
      </w:r>
    </w:p>
    <w:p w:rsidR="00555B2A" w:rsidRDefault="00C55EAD">
      <w:pPr>
        <w:spacing w:after="47"/>
        <w:ind w:left="720" w:right="135" w:firstLine="0"/>
      </w:pPr>
      <w:r>
        <w:t xml:space="preserve">числе к государственной службе российского казачества;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копию заключения психолого-медико-педагогической комиссии (при наличии). </w:t>
      </w:r>
    </w:p>
    <w:p w:rsidR="00555B2A" w:rsidRDefault="00C55EAD">
      <w:pPr>
        <w:ind w:left="-15" w:right="135"/>
      </w:pPr>
      <w:r>
        <w:t xml:space="preserve">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555B2A" w:rsidRDefault="00C55EAD">
      <w:pPr>
        <w:ind w:left="-15" w:right="135"/>
      </w:pPr>
      <w:r>
        <w:t xml:space="preserve">2.18.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555B2A" w:rsidRDefault="00C55EAD">
      <w:pPr>
        <w:ind w:left="-15" w:right="135"/>
      </w:pPr>
      <w:r>
        <w:t xml:space="preserve">2.19.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555B2A" w:rsidRDefault="00C55EAD">
      <w:pPr>
        <w:spacing w:after="33" w:line="268" w:lineRule="auto"/>
        <w:ind w:left="566" w:right="128" w:firstLine="0"/>
      </w:pPr>
      <w:r>
        <w:t xml:space="preserve">2.20. </w:t>
      </w:r>
      <w:r>
        <w:rPr>
          <w:u w:val="single" w:color="000000"/>
        </w:rPr>
        <w:t>По желанию родители (законные представители) могут предоставить:</w:t>
      </w:r>
      <w:r>
        <w:t xml:space="preserve"> </w:t>
      </w:r>
    </w:p>
    <w:p w:rsidR="00555B2A" w:rsidRDefault="00C55EAD">
      <w:pPr>
        <w:spacing w:after="3"/>
        <w:ind w:left="360" w:right="135" w:firstLine="0"/>
      </w:pPr>
      <w:r>
        <w:rPr>
          <w:rFonts w:ascii="Segoe UI Symbol" w:eastAsia="Segoe UI Symbol" w:hAnsi="Segoe UI Symbol" w:cs="Segoe UI Symbol"/>
        </w:rPr>
        <w:lastRenderedPageBreak/>
        <w:t></w:t>
      </w:r>
      <w:r>
        <w:rPr>
          <w:rFonts w:ascii="Arial" w:eastAsia="Arial" w:hAnsi="Arial" w:cs="Arial"/>
        </w:rPr>
        <w:t xml:space="preserve"> </w:t>
      </w:r>
      <w:r>
        <w:t xml:space="preserve">медицинское заключение о состоянии здоровья ребенка;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копию медицинского полиса;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заключение ПМПК или выписка Консилиума дошкольного учреждения;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иные документы на свое усмотрение. </w:t>
      </w:r>
    </w:p>
    <w:p w:rsidR="00555B2A" w:rsidRDefault="00C55EAD">
      <w:pPr>
        <w:ind w:left="-15" w:right="135"/>
      </w:pPr>
      <w:r>
        <w:t xml:space="preserve">2.21. Требование предоставления других документов, кроме предусмотренных пунктом 2.16 настоящего Положения, в качестве основания для приема на обучение по основным общеобразовательным программам не допускается. </w:t>
      </w:r>
    </w:p>
    <w:p w:rsidR="00555B2A" w:rsidRDefault="00C55EAD">
      <w:pPr>
        <w:ind w:left="-15" w:right="135"/>
      </w:pPr>
      <w:r>
        <w:t xml:space="preserve">2.22.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2.16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555B2A" w:rsidRDefault="00C55EAD">
      <w:pPr>
        <w:ind w:left="-15" w:right="135"/>
      </w:pPr>
      <w:r>
        <w:t xml:space="preserve">2.23.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w:t>
      </w:r>
      <w:r w:rsidR="005D04B0">
        <w:t>МОКУ СОШ д. Махмутово</w:t>
      </w:r>
      <w: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ведется в бумажном виде, в том числе в электронном виде в региональной государственной информационной системе АИС «Зачисление в ОО» </w:t>
      </w:r>
    </w:p>
    <w:p w:rsidR="00555B2A" w:rsidRDefault="00C55EAD">
      <w:pPr>
        <w:ind w:left="-15" w:right="135"/>
      </w:pPr>
      <w:r>
        <w:t xml:space="preserve">2.24.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555B2A" w:rsidRDefault="00C55EAD">
      <w:pPr>
        <w:ind w:left="-15" w:right="135"/>
      </w:pPr>
      <w:r>
        <w:t xml:space="preserve">2.25. При приеме на обучение </w:t>
      </w:r>
      <w:r w:rsidR="005D04B0">
        <w:t>МОКУ СОШ д. Махмутово</w:t>
      </w:r>
      <w:r>
        <w:t xml:space="preserve">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555B2A" w:rsidRDefault="00C55EAD">
      <w:pPr>
        <w:ind w:left="-15" w:right="135"/>
      </w:pPr>
      <w:r>
        <w:t xml:space="preserve">2.26.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rsidR="00555B2A" w:rsidRDefault="00C55EAD">
      <w:pPr>
        <w:ind w:left="-15" w:right="135"/>
      </w:pPr>
      <w:r>
        <w:t xml:space="preserve">2.27. </w:t>
      </w:r>
      <w:r w:rsidR="005D04B0">
        <w:t>МОКУ СОШ д. Махмутово</w:t>
      </w:r>
      <w:r>
        <w:t xml:space="preserve">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w:t>
      </w:r>
      <w:r>
        <w:lastRenderedPageBreak/>
        <w:t xml:space="preserve">персональных данных (Часть 1 статьи 6 Федерального закона от 27 июля 2006 г. № 152-ФЗ "О персональных данных"). </w:t>
      </w:r>
    </w:p>
    <w:p w:rsidR="00555B2A" w:rsidRDefault="00C55EAD">
      <w:pPr>
        <w:ind w:left="-15" w:right="135"/>
      </w:pPr>
      <w:r>
        <w:t xml:space="preserve">2.28. В процессе приема обучающегося в </w:t>
      </w:r>
      <w:r w:rsidR="005D04B0">
        <w:t>МОКУ СОШ д. Махмутово</w:t>
      </w:r>
      <w:r>
        <w:t xml:space="preserve">,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555B2A" w:rsidRDefault="00C55EAD">
      <w:pPr>
        <w:ind w:left="-15" w:right="135"/>
      </w:pPr>
      <w:r>
        <w:t xml:space="preserve">2.29. Руководитель </w:t>
      </w:r>
      <w:r w:rsidR="005D04B0">
        <w:t>МОКУ СОШ д. Махмутово</w:t>
      </w:r>
      <w:r>
        <w:t xml:space="preserve">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555B2A" w:rsidRDefault="00C55EAD">
      <w:pPr>
        <w:ind w:left="-15" w:right="135"/>
      </w:pPr>
      <w:r>
        <w:t xml:space="preserve">2.30. Количество классов в </w:t>
      </w:r>
      <w:r w:rsidR="005D04B0">
        <w:t>МОКУ СОШ д. Махмутово</w:t>
      </w:r>
      <w:r>
        <w:t xml:space="preserve">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 </w:t>
      </w:r>
    </w:p>
    <w:p w:rsidR="00555B2A" w:rsidRDefault="00C55EAD">
      <w:pPr>
        <w:ind w:left="-15" w:right="135"/>
      </w:pPr>
      <w:r>
        <w:t xml:space="preserve">2.31. Прием и обучение детей на всех уровнях общего образования осуществляется бесплатно. </w:t>
      </w:r>
    </w:p>
    <w:p w:rsidR="00555B2A" w:rsidRDefault="00C55EAD">
      <w:pPr>
        <w:ind w:left="-15" w:right="135"/>
      </w:pPr>
      <w:r>
        <w:t xml:space="preserve">2.32. Директор  </w:t>
      </w:r>
      <w:r w:rsidR="005D04B0">
        <w:t>МОКУ СОШ д. Махмутово</w:t>
      </w:r>
      <w:r>
        <w:t xml:space="preserve"> выдает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555B2A" w:rsidRDefault="00C55EAD">
      <w:pPr>
        <w:ind w:left="-15" w:right="135"/>
      </w:pPr>
      <w:r>
        <w:t xml:space="preserve">2.33. Распорядительные акты  </w:t>
      </w:r>
      <w:r w:rsidR="005D04B0">
        <w:t>МОКУ СОШ д. Махмутово</w:t>
      </w:r>
      <w:r>
        <w:t xml:space="preserve"> о приеме детей на обучение размещаются на информационном стенде школы в день их издания. </w:t>
      </w:r>
    </w:p>
    <w:p w:rsidR="00555B2A" w:rsidRDefault="00C55EAD">
      <w:pPr>
        <w:spacing w:after="0"/>
        <w:ind w:left="-15" w:right="135"/>
      </w:pPr>
      <w:r>
        <w:t xml:space="preserve">2.34.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 </w:t>
      </w:r>
    </w:p>
    <w:p w:rsidR="00555B2A" w:rsidRDefault="00C55EAD">
      <w:pPr>
        <w:spacing w:after="28" w:line="259" w:lineRule="auto"/>
        <w:ind w:firstLine="0"/>
        <w:jc w:val="left"/>
      </w:pPr>
      <w:r>
        <w:t xml:space="preserve"> </w:t>
      </w:r>
    </w:p>
    <w:p w:rsidR="00555B2A" w:rsidRDefault="00C55EAD">
      <w:pPr>
        <w:pStyle w:val="2"/>
        <w:ind w:left="-5"/>
      </w:pPr>
      <w:r>
        <w:t>3.</w:t>
      </w:r>
      <w:r>
        <w:rPr>
          <w:b w:val="0"/>
        </w:rPr>
        <w:t xml:space="preserve"> </w:t>
      </w:r>
      <w:r>
        <w:t xml:space="preserve">Приём детей в первый класс </w:t>
      </w:r>
    </w:p>
    <w:p w:rsidR="00555B2A" w:rsidRDefault="00C55EAD">
      <w:pPr>
        <w:spacing w:after="0"/>
        <w:ind w:left="-15" w:right="135"/>
      </w:pPr>
      <w: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555B2A" w:rsidRDefault="00C55EAD">
      <w:pPr>
        <w:ind w:left="-15" w:right="135"/>
      </w:pPr>
      <w: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555B2A" w:rsidRDefault="00C55EAD">
      <w:pPr>
        <w:ind w:left="-15" w:right="135"/>
      </w:pPr>
      <w:r>
        <w:t xml:space="preserve">3.3. Все дети, достигшие школьного возраста, зачисляются в первый класс независимо от уровня их подготовки. </w:t>
      </w:r>
    </w:p>
    <w:p w:rsidR="00555B2A" w:rsidRDefault="00C55EAD">
      <w:pPr>
        <w:ind w:left="-15" w:right="135"/>
      </w:pPr>
      <w: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555B2A" w:rsidRDefault="00C55EAD">
      <w:pPr>
        <w:spacing w:after="0"/>
        <w:ind w:left="-15" w:right="135"/>
      </w:pPr>
      <w: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r>
        <w:lastRenderedPageBreak/>
        <w:t xml:space="preserve">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rsidR="00555B2A" w:rsidRDefault="00C55EAD">
      <w:pPr>
        <w:ind w:left="-15" w:right="135"/>
      </w:pPr>
      <w:r>
        <w:t xml:space="preserve">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555B2A" w:rsidRDefault="00C55EAD">
      <w:pPr>
        <w:ind w:left="-15" w:right="135"/>
      </w:pPr>
      <w:r>
        <w:t xml:space="preserve">3.7. Администрация </w:t>
      </w:r>
      <w:r w:rsidR="005D04B0">
        <w:t>МОКУ СОШ д. Махмутово</w:t>
      </w:r>
      <w: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555B2A" w:rsidRDefault="00C55EAD">
      <w:pPr>
        <w:spacing w:after="33" w:line="268" w:lineRule="auto"/>
        <w:ind w:left="-15" w:right="128"/>
      </w:pPr>
      <w:r>
        <w:t xml:space="preserve">3.8. </w:t>
      </w:r>
      <w:r>
        <w:rPr>
          <w:u w:val="single" w:color="000000"/>
        </w:rPr>
        <w:t>После регистрации заявления заявителю выдается документ, содержащий</w:t>
      </w:r>
      <w:r>
        <w:t xml:space="preserve"> </w:t>
      </w:r>
      <w:r>
        <w:rPr>
          <w:u w:val="single" w:color="000000"/>
        </w:rPr>
        <w:t>следующую информацию:</w:t>
      </w:r>
      <w:r>
        <w:t xml:space="preserve"> </w:t>
      </w:r>
    </w:p>
    <w:p w:rsidR="00555B2A" w:rsidRDefault="00C55EAD">
      <w:pPr>
        <w:ind w:left="360" w:right="135" w:firstLine="0"/>
      </w:pPr>
      <w:r>
        <w:rPr>
          <w:rFonts w:ascii="Segoe UI Symbol" w:eastAsia="Segoe UI Symbol" w:hAnsi="Segoe UI Symbol" w:cs="Segoe UI Symbol"/>
        </w:rPr>
        <w:t></w:t>
      </w:r>
      <w:r>
        <w:rPr>
          <w:rFonts w:ascii="Arial" w:eastAsia="Arial" w:hAnsi="Arial" w:cs="Arial"/>
        </w:rPr>
        <w:t xml:space="preserve"> </w:t>
      </w:r>
      <w:r>
        <w:t xml:space="preserve">входящий номер заявления о приеме в общеобразовательную организацию;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 </w:t>
      </w:r>
      <w:r>
        <w:rPr>
          <w:rFonts w:ascii="Segoe UI Symbol" w:eastAsia="Segoe UI Symbol" w:hAnsi="Segoe UI Symbol" w:cs="Segoe UI Symbol"/>
        </w:rPr>
        <w:t></w:t>
      </w:r>
      <w:r>
        <w:rPr>
          <w:rFonts w:ascii="Arial" w:eastAsia="Arial" w:hAnsi="Arial" w:cs="Arial"/>
        </w:rPr>
        <w:t xml:space="preserve"> </w:t>
      </w:r>
      <w:r>
        <w:t xml:space="preserve">сведения о сроках уведомления о зачислении в первый класс;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контактные телефоны для получения информации. </w:t>
      </w:r>
    </w:p>
    <w:p w:rsidR="00555B2A" w:rsidRDefault="00C55EAD">
      <w:pPr>
        <w:spacing w:after="49"/>
        <w:ind w:left="-15" w:right="135"/>
      </w:pPr>
      <w:r>
        <w:t xml:space="preserve">3.9. </w:t>
      </w:r>
      <w:r w:rsidR="005D04B0">
        <w:t>МОКУ СОШ д. Махмутово</w:t>
      </w:r>
      <w:r>
        <w:t xml:space="preserve">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 xml:space="preserve">о количестве мест в первых классах не позднее 10 календарных дней с момента издания распорядительного акта о закрепленной территории;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о наличии свободных мест для приема детей, не проживающих на закрепленной территории, не позднее 6 июля. </w:t>
      </w:r>
    </w:p>
    <w:p w:rsidR="00555B2A" w:rsidRDefault="00C55EAD">
      <w:pPr>
        <w:spacing w:after="2"/>
        <w:ind w:left="-15" w:right="135"/>
      </w:pPr>
      <w:r>
        <w:t xml:space="preserve">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 </w:t>
      </w:r>
    </w:p>
    <w:p w:rsidR="00555B2A" w:rsidRDefault="00C55EAD">
      <w:pPr>
        <w:spacing w:after="27" w:line="259" w:lineRule="auto"/>
        <w:ind w:firstLine="0"/>
        <w:jc w:val="left"/>
      </w:pPr>
      <w:r>
        <w:t xml:space="preserve"> </w:t>
      </w:r>
    </w:p>
    <w:p w:rsidR="00555B2A" w:rsidRDefault="00C55EAD">
      <w:pPr>
        <w:pStyle w:val="2"/>
        <w:ind w:left="-5"/>
      </w:pPr>
      <w:r>
        <w:t>4.</w:t>
      </w:r>
      <w:r>
        <w:rPr>
          <w:b w:val="0"/>
        </w:rPr>
        <w:t xml:space="preserve"> </w:t>
      </w:r>
      <w:r>
        <w:t xml:space="preserve">Приём обучающихся в 10-й класс </w:t>
      </w:r>
    </w:p>
    <w:p w:rsidR="00555B2A" w:rsidRDefault="00C55EAD">
      <w:pPr>
        <w:ind w:left="-15" w:right="135"/>
      </w:pPr>
      <w:r>
        <w:t xml:space="preserve">4.1. В 10-е классы </w:t>
      </w:r>
      <w:r w:rsidR="005D04B0">
        <w:t>МОКУ СОШ д. Махмутово</w:t>
      </w:r>
      <w:r>
        <w:t xml:space="preserve">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555B2A" w:rsidRDefault="00C55EAD">
      <w:pPr>
        <w:ind w:left="-15" w:right="135"/>
      </w:pPr>
      <w:r>
        <w:t xml:space="preserve">4.2. Прием заявлений в 10-е классы начинается после получения аттестатов об основном общем образовании. </w:t>
      </w:r>
    </w:p>
    <w:p w:rsidR="00555B2A" w:rsidRDefault="00C55EAD" w:rsidP="000F2210">
      <w:pPr>
        <w:ind w:left="-15" w:right="135"/>
      </w:pPr>
      <w:r>
        <w:t xml:space="preserve">4.3. Количество набираемых 10-х классов, обучающихся в них  определяется </w:t>
      </w:r>
      <w:r w:rsidR="005D04B0">
        <w:t>МОКУ СОШ д. Махмутово</w:t>
      </w:r>
      <w:r>
        <w:t xml:space="preserve"> в зависимости от числа поданных заявлений граждан и условий, созданных для осуществления образовательной деятельности в соответствии с Положением об организации индивидуального отбора при приеме в классы (группы) профильного обучения, в том числе на  основе инд</w:t>
      </w:r>
      <w:r w:rsidR="000F2210">
        <w:t>ивидуального учебного плана МОКУ СОШ д.Махмутово</w:t>
      </w:r>
      <w:r>
        <w:t xml:space="preserve">. </w:t>
      </w:r>
    </w:p>
    <w:p w:rsidR="00555B2A" w:rsidRDefault="00C55EAD">
      <w:pPr>
        <w:spacing w:after="29" w:line="259" w:lineRule="auto"/>
        <w:ind w:firstLine="0"/>
        <w:jc w:val="left"/>
      </w:pPr>
      <w:r>
        <w:t xml:space="preserve"> </w:t>
      </w:r>
    </w:p>
    <w:p w:rsidR="00555B2A" w:rsidRDefault="00C55EAD">
      <w:pPr>
        <w:pStyle w:val="2"/>
        <w:ind w:left="-5"/>
      </w:pPr>
      <w:r>
        <w:lastRenderedPageBreak/>
        <w:t>5.</w:t>
      </w:r>
      <w:r>
        <w:rPr>
          <w:b w:val="0"/>
        </w:rPr>
        <w:t xml:space="preserve"> </w:t>
      </w:r>
      <w:r>
        <w:t>Перевод обучающихся в следующий класс</w:t>
      </w:r>
      <w:r>
        <w:rPr>
          <w:b w:val="0"/>
        </w:rPr>
        <w:t xml:space="preserve"> </w:t>
      </w:r>
    </w:p>
    <w:p w:rsidR="00555B2A" w:rsidRDefault="00C55EAD">
      <w:pPr>
        <w:ind w:left="-15" w:right="135"/>
      </w:pPr>
      <w: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555B2A" w:rsidRDefault="00C55EAD">
      <w:pPr>
        <w:ind w:left="-15" w:right="135"/>
      </w:pPr>
      <w:r>
        <w:t xml:space="preserve">5.2. Приказом по </w:t>
      </w:r>
      <w:r w:rsidR="005D04B0">
        <w:t>МОКУ СОШ д. Махмутово</w:t>
      </w:r>
      <w:r>
        <w:t xml:space="preserve"> утверждается решение Педсовета о переводе обучающихся.  </w:t>
      </w:r>
    </w:p>
    <w:p w:rsidR="00555B2A" w:rsidRDefault="00C55EAD">
      <w:pPr>
        <w:ind w:left="-15" w:right="135"/>
      </w:pPr>
      <w: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555B2A" w:rsidRDefault="00C55EAD">
      <w:pPr>
        <w:spacing w:after="3"/>
        <w:ind w:left="566" w:right="135" w:firstLine="0"/>
      </w:pPr>
      <w:r>
        <w:t xml:space="preserve">5.4. Обучающиеся обязаны ликвидировать академическую задолженность. </w:t>
      </w:r>
    </w:p>
    <w:p w:rsidR="00555B2A" w:rsidRDefault="00C55EAD">
      <w:pPr>
        <w:spacing w:after="0"/>
        <w:ind w:left="-15" w:right="135"/>
      </w:pPr>
      <w: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555B2A" w:rsidRDefault="00C55EAD">
      <w:pPr>
        <w:ind w:left="-15" w:right="135"/>
      </w:pPr>
      <w:r>
        <w:t xml:space="preserve">5.6. Для проведения промежуточной аттестации во второй раз образовательной организацией создается комиссия. </w:t>
      </w:r>
    </w:p>
    <w:p w:rsidR="00555B2A" w:rsidRDefault="00C55EAD">
      <w:pPr>
        <w:spacing w:after="2"/>
        <w:ind w:left="-15" w:right="135"/>
      </w:pPr>
      <w: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555B2A" w:rsidRDefault="00C55EAD">
      <w:pPr>
        <w:spacing w:after="3"/>
        <w:ind w:left="-15" w:right="135"/>
      </w:pPr>
      <w: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сроки ликвидации задолженности. В классный журнал и личное дело обучающегося вносится запись: «условно переведен».  </w:t>
      </w:r>
    </w:p>
    <w:p w:rsidR="00555B2A" w:rsidRDefault="00C55EAD">
      <w:pPr>
        <w:ind w:left="-15" w:right="135"/>
      </w:pPr>
      <w:r>
        <w:t xml:space="preserve">5.9. Условно переведенным обучающимся необходимо ликвидировать академическую задолженность, в установленные педагогическим советом сроки, в пределах одного года с момента образования академической задолженности. </w:t>
      </w:r>
    </w:p>
    <w:p w:rsidR="00555B2A" w:rsidRDefault="00C55EAD">
      <w:pPr>
        <w:spacing w:after="49"/>
        <w:ind w:left="-15" w:right="135"/>
      </w:pPr>
      <w:r>
        <w:t xml:space="preserve">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 </w:t>
      </w:r>
    </w:p>
    <w:p w:rsidR="00555B2A" w:rsidRDefault="00C55EAD">
      <w:pPr>
        <w:spacing w:after="45"/>
        <w:ind w:left="2007" w:right="135" w:hanging="361"/>
      </w:pPr>
      <w:r>
        <w:rPr>
          <w:rFonts w:ascii="Segoe UI Symbol" w:eastAsia="Segoe UI Symbol" w:hAnsi="Segoe UI Symbol" w:cs="Segoe UI Symbol"/>
        </w:rPr>
        <w:t></w:t>
      </w:r>
      <w:r>
        <w:rPr>
          <w:rFonts w:ascii="Arial" w:eastAsia="Arial" w:hAnsi="Arial" w:cs="Arial"/>
        </w:rPr>
        <w:t xml:space="preserve"> </w:t>
      </w:r>
      <w:r>
        <w:t xml:space="preserve">знакомит родителей (законных представителей) с порядком организации условного перевода учащегося; </w:t>
      </w:r>
    </w:p>
    <w:p w:rsidR="00555B2A" w:rsidRDefault="00C55EAD">
      <w:pPr>
        <w:spacing w:after="46" w:line="254" w:lineRule="auto"/>
        <w:ind w:left="753" w:right="135" w:hanging="10"/>
        <w:jc w:val="right"/>
      </w:pPr>
      <w:r>
        <w:rPr>
          <w:rFonts w:ascii="Segoe UI Symbol" w:eastAsia="Segoe UI Symbol" w:hAnsi="Segoe UI Symbol" w:cs="Segoe UI Symbol"/>
        </w:rPr>
        <w:t></w:t>
      </w:r>
      <w:r>
        <w:rPr>
          <w:rFonts w:ascii="Arial" w:eastAsia="Arial" w:hAnsi="Arial" w:cs="Arial"/>
        </w:rPr>
        <w:t xml:space="preserve"> </w:t>
      </w:r>
      <w:r>
        <w:t xml:space="preserve">письменно информирует родителей (законных представителей) о решении педагогического совета об условном переводе; </w:t>
      </w:r>
    </w:p>
    <w:p w:rsidR="00555B2A" w:rsidRDefault="00C55EAD">
      <w:pPr>
        <w:spacing w:after="3"/>
        <w:ind w:left="1646" w:right="135" w:firstLine="0"/>
      </w:pPr>
      <w:r>
        <w:rPr>
          <w:rFonts w:ascii="Segoe UI Symbol" w:eastAsia="Segoe UI Symbol" w:hAnsi="Segoe UI Symbol" w:cs="Segoe UI Symbol"/>
        </w:rPr>
        <w:t></w:t>
      </w:r>
      <w:r>
        <w:rPr>
          <w:rFonts w:ascii="Arial" w:eastAsia="Arial" w:hAnsi="Arial" w:cs="Arial"/>
        </w:rPr>
        <w:t xml:space="preserve"> </w:t>
      </w:r>
      <w:r>
        <w:t xml:space="preserve">проводит консультации для обучающихся по запросу; </w:t>
      </w:r>
    </w:p>
    <w:p w:rsidR="00555B2A" w:rsidRDefault="00C55EAD">
      <w:pPr>
        <w:ind w:left="2007" w:right="135" w:hanging="361"/>
      </w:pPr>
      <w:r>
        <w:rPr>
          <w:rFonts w:ascii="Segoe UI Symbol" w:eastAsia="Segoe UI Symbol" w:hAnsi="Segoe UI Symbol" w:cs="Segoe UI Symbol"/>
        </w:rPr>
        <w:t></w:t>
      </w:r>
      <w:r>
        <w:rPr>
          <w:rFonts w:ascii="Arial" w:eastAsia="Arial" w:hAnsi="Arial" w:cs="Arial"/>
        </w:rPr>
        <w:t xml:space="preserve"> </w:t>
      </w:r>
      <w:r>
        <w:t>своевременно уведомляет родителей о ходе ликвидации задолженности, по окончании срока ликвидации задолженности - о результатах;</w:t>
      </w:r>
      <w:r>
        <w:rPr>
          <w:color w:val="FF0000"/>
        </w:rPr>
        <w:t xml:space="preserve"> </w:t>
      </w:r>
      <w:r>
        <w:t xml:space="preserve"> </w:t>
      </w:r>
    </w:p>
    <w:p w:rsidR="00555B2A" w:rsidRDefault="00C55EAD">
      <w:pPr>
        <w:ind w:left="-15" w:right="135"/>
      </w:pPr>
      <w: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w:t>
      </w:r>
      <w:r>
        <w:rPr>
          <w:color w:val="FF0000"/>
        </w:rPr>
        <w:t xml:space="preserve">:  </w:t>
      </w:r>
    </w:p>
    <w:p w:rsidR="00555B2A" w:rsidRDefault="00C55EAD">
      <w:pPr>
        <w:ind w:left="-15" w:right="135"/>
      </w:pPr>
      <w:r>
        <w:t xml:space="preserve">5.12.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w:t>
      </w:r>
      <w:r>
        <w:lastRenderedPageBreak/>
        <w:t xml:space="preserve">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555B2A" w:rsidRDefault="00C55EAD">
      <w:pPr>
        <w:ind w:left="-15" w:right="135"/>
      </w:pPr>
      <w:r>
        <w:t xml:space="preserve">5.13.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555B2A" w:rsidRDefault="00C55EAD">
      <w:pPr>
        <w:ind w:left="-15" w:right="135"/>
      </w:pPr>
      <w:r>
        <w:t xml:space="preserve">5.14.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переводятся на обучение по индивидуальному учебному плану.  </w:t>
      </w:r>
    </w:p>
    <w:p w:rsidR="00555B2A" w:rsidRDefault="00C55EAD">
      <w:pPr>
        <w:ind w:left="-15" w:right="135"/>
      </w:pPr>
      <w:r>
        <w:t xml:space="preserve">5.15.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555B2A" w:rsidRDefault="00C55EAD">
      <w:pPr>
        <w:ind w:left="-15" w:right="135"/>
      </w:pPr>
      <w:r>
        <w:t xml:space="preserve">5.16.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w:t>
      </w:r>
    </w:p>
    <w:p w:rsidR="00555B2A" w:rsidRDefault="00C55EAD">
      <w:pPr>
        <w:ind w:left="566" w:right="135" w:firstLine="0"/>
      </w:pPr>
      <w:r>
        <w:t xml:space="preserve">5.17. Обучающиеся 1 класса на повторный год обучения не оставляются. </w:t>
      </w:r>
    </w:p>
    <w:p w:rsidR="00555B2A" w:rsidRDefault="00C55EAD">
      <w:pPr>
        <w:spacing w:after="3"/>
        <w:ind w:left="-15" w:right="135"/>
      </w:pPr>
      <w:r>
        <w:t xml:space="preserve">5.18.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 </w:t>
      </w:r>
    </w:p>
    <w:p w:rsidR="00555B2A" w:rsidRDefault="00C55EAD">
      <w:pPr>
        <w:spacing w:after="31" w:line="259" w:lineRule="auto"/>
        <w:ind w:firstLine="0"/>
        <w:jc w:val="left"/>
      </w:pPr>
      <w:r>
        <w:t xml:space="preserve"> </w:t>
      </w:r>
    </w:p>
    <w:p w:rsidR="00555B2A" w:rsidRDefault="00C55EAD">
      <w:pPr>
        <w:pStyle w:val="2"/>
        <w:ind w:left="-5"/>
      </w:pPr>
      <w:r>
        <w:t xml:space="preserve">6. Порядок и условия осуществления перевода обучающихся в другие образовательные организации </w:t>
      </w:r>
    </w:p>
    <w:p w:rsidR="00555B2A" w:rsidRDefault="00C55EAD">
      <w:pPr>
        <w:spacing w:after="48"/>
        <w:ind w:left="-15" w:right="135"/>
      </w:pPr>
      <w:r>
        <w:t xml:space="preserve">6.1. Перевод обучающегося из </w:t>
      </w:r>
      <w:r w:rsidR="005D04B0">
        <w:t>МОКУ СОШ д. Махмутово</w:t>
      </w:r>
      <w:r>
        <w:t xml:space="preserve">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Pr>
          <w:u w:val="single" w:color="000000"/>
        </w:rPr>
        <w:t>в следующих случаях:</w:t>
      </w:r>
      <w:r>
        <w:t xml:space="preserve">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 xml:space="preserve">по инициативе совершеннолетнего обучающегося или родителей (законных представителей) несовершеннолетнего обучающегося; </w:t>
      </w:r>
    </w:p>
    <w:p w:rsidR="00555B2A" w:rsidRDefault="00C55EAD">
      <w:pPr>
        <w:spacing w:after="47"/>
        <w:ind w:left="720" w:right="135" w:hanging="360"/>
      </w:pPr>
      <w:r>
        <w:rPr>
          <w:rFonts w:ascii="Segoe UI Symbol" w:eastAsia="Segoe UI Symbol" w:hAnsi="Segoe UI Symbol" w:cs="Segoe UI Symbol"/>
        </w:rPr>
        <w:t></w:t>
      </w:r>
      <w:r>
        <w:rPr>
          <w:rFonts w:ascii="Arial" w:eastAsia="Arial" w:hAnsi="Arial" w:cs="Arial"/>
        </w:rPr>
        <w:t xml:space="preserve"> </w:t>
      </w:r>
      <w: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в случае приостановления действия лицензии. </w:t>
      </w:r>
    </w:p>
    <w:p w:rsidR="00555B2A" w:rsidRDefault="00C55EAD">
      <w:pPr>
        <w:ind w:left="-15" w:right="135"/>
      </w:pPr>
      <w: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w:t>
      </w:r>
      <w:r>
        <w:lastRenderedPageBreak/>
        <w:t xml:space="preserve">обучающихся с их письменного согласия, а также несовершеннолетних обучающихся с письменного согласия их родителей (законных представителей).  </w:t>
      </w:r>
    </w:p>
    <w:p w:rsidR="00555B2A" w:rsidRDefault="00C55EAD">
      <w:pPr>
        <w:ind w:left="566" w:right="135" w:firstLine="0"/>
      </w:pPr>
      <w:r>
        <w:t xml:space="preserve">6.3. Перевод обучающихся не зависит от периода (времени) учебного года.  </w:t>
      </w:r>
    </w:p>
    <w:p w:rsidR="00555B2A" w:rsidRDefault="00C55EAD">
      <w:pPr>
        <w:spacing w:after="0" w:line="268" w:lineRule="auto"/>
        <w:ind w:left="-15" w:right="128"/>
      </w:pPr>
      <w:r>
        <w:t xml:space="preserve">6.4. </w:t>
      </w:r>
      <w:r>
        <w:rPr>
          <w:u w:val="single" w:color="000000"/>
        </w:rPr>
        <w:t>Перевод совершеннолетнего обучающегося по его инициативе или</w:t>
      </w:r>
      <w:r>
        <w:t xml:space="preserve"> </w:t>
      </w:r>
      <w:r>
        <w:rPr>
          <w:u w:val="single" w:color="000000"/>
        </w:rPr>
        <w:t>несовершеннолетнего обучающегося по инициативе его родителей (законных</w:t>
      </w:r>
      <w:r>
        <w:t xml:space="preserve"> </w:t>
      </w:r>
      <w:r>
        <w:rPr>
          <w:u w:val="single" w:color="000000"/>
        </w:rPr>
        <w:t>представителей).</w:t>
      </w:r>
      <w:r>
        <w:t xml:space="preserve">  </w:t>
      </w:r>
    </w:p>
    <w:p w:rsidR="00555B2A" w:rsidRDefault="00C55EAD">
      <w:pPr>
        <w:spacing w:after="49"/>
        <w:ind w:left="-15" w:right="135"/>
      </w:pPr>
      <w:r>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осуществляют выбор принимающей организации;  </w:t>
      </w:r>
    </w:p>
    <w:p w:rsidR="00555B2A" w:rsidRDefault="00C55EAD">
      <w:pPr>
        <w:spacing w:after="46"/>
        <w:ind w:left="720" w:right="135" w:hanging="360"/>
      </w:pPr>
      <w:r>
        <w:rPr>
          <w:rFonts w:ascii="Segoe UI Symbol" w:eastAsia="Segoe UI Symbol" w:hAnsi="Segoe UI Symbol" w:cs="Segoe UI Symbol"/>
        </w:rPr>
        <w:t></w:t>
      </w:r>
      <w:r>
        <w:rPr>
          <w:rFonts w:ascii="Arial" w:eastAsia="Arial" w:hAnsi="Arial" w:cs="Arial"/>
        </w:rPr>
        <w:t xml:space="preserve"> </w:t>
      </w:r>
      <w:r>
        <w:t>обращаются в выбранную принимающую организацию с запросом о наличии свободных мест, в том числе с использованием информационно</w:t>
      </w:r>
      <w:r w:rsidR="005D04B0">
        <w:t>-</w:t>
      </w:r>
      <w:r>
        <w:t xml:space="preserve">телекоммуникационной сети «Интернет» (далее - сеть Интернет); </w:t>
      </w:r>
    </w:p>
    <w:p w:rsidR="00555B2A" w:rsidRDefault="00C55EAD">
      <w:pPr>
        <w:spacing w:after="48"/>
        <w:ind w:left="720" w:right="135" w:hanging="360"/>
      </w:pPr>
      <w:r>
        <w:rPr>
          <w:rFonts w:ascii="Segoe UI Symbol" w:eastAsia="Segoe UI Symbol" w:hAnsi="Segoe UI Symbol" w:cs="Segoe UI Symbol"/>
        </w:rPr>
        <w:t></w:t>
      </w:r>
      <w:r>
        <w:rPr>
          <w:rFonts w:ascii="Arial" w:eastAsia="Arial" w:hAnsi="Arial" w:cs="Arial"/>
        </w:rPr>
        <w:t xml:space="preserve"> </w:t>
      </w:r>
      <w:r>
        <w:t xml:space="preserve">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 </w:t>
      </w:r>
    </w:p>
    <w:p w:rsidR="00555B2A" w:rsidRDefault="00C55EAD">
      <w:pPr>
        <w:spacing w:after="2"/>
        <w:ind w:left="720" w:right="135" w:hanging="360"/>
      </w:pPr>
      <w:r>
        <w:rPr>
          <w:rFonts w:ascii="Segoe UI Symbol" w:eastAsia="Segoe UI Symbol" w:hAnsi="Segoe UI Symbol" w:cs="Segoe UI Symbol"/>
        </w:rPr>
        <w:t></w:t>
      </w:r>
      <w:r>
        <w:rPr>
          <w:rFonts w:ascii="Arial" w:eastAsia="Arial" w:hAnsi="Arial" w:cs="Arial"/>
        </w:rPr>
        <w:t xml:space="preserve"> </w:t>
      </w:r>
      <w: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555B2A" w:rsidRDefault="00C55EAD">
      <w:pPr>
        <w:spacing w:after="48"/>
        <w:ind w:left="-15" w:right="135"/>
      </w:pPr>
      <w:r>
        <w:t xml:space="preserve">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фамилия, имя, отчество (при наличии) обучающегося;  </w:t>
      </w:r>
    </w:p>
    <w:p w:rsidR="00555B2A" w:rsidRDefault="00C55EAD">
      <w:pPr>
        <w:spacing w:after="4"/>
        <w:ind w:left="360" w:right="135" w:firstLine="0"/>
      </w:pPr>
      <w:r>
        <w:rPr>
          <w:rFonts w:ascii="Segoe UI Symbol" w:eastAsia="Segoe UI Symbol" w:hAnsi="Segoe UI Symbol" w:cs="Segoe UI Symbol"/>
        </w:rPr>
        <w:t></w:t>
      </w:r>
      <w:r>
        <w:rPr>
          <w:rFonts w:ascii="Arial" w:eastAsia="Arial" w:hAnsi="Arial" w:cs="Arial"/>
        </w:rPr>
        <w:t xml:space="preserve"> </w:t>
      </w:r>
      <w:r>
        <w:t xml:space="preserve">дата рождения;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класс и профиль обучения (при наличии);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555B2A" w:rsidRDefault="00C55EAD">
      <w:pPr>
        <w:spacing w:after="0"/>
        <w:ind w:left="-15" w:right="135"/>
      </w:pPr>
      <w: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w:t>
      </w:r>
    </w:p>
    <w:p w:rsidR="00555B2A" w:rsidRDefault="00C55EAD">
      <w:pPr>
        <w:spacing w:after="47"/>
        <w:ind w:left="-15" w:right="135"/>
      </w:pPr>
      <w:r>
        <w:t xml:space="preserve">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 </w:t>
      </w:r>
    </w:p>
    <w:p w:rsidR="00555B2A" w:rsidRDefault="00C55EAD">
      <w:pPr>
        <w:ind w:left="360" w:right="135" w:firstLine="0"/>
      </w:pPr>
      <w:r>
        <w:rPr>
          <w:rFonts w:ascii="Segoe UI Symbol" w:eastAsia="Segoe UI Symbol" w:hAnsi="Segoe UI Symbol" w:cs="Segoe UI Symbol"/>
        </w:rPr>
        <w:t></w:t>
      </w:r>
      <w:r>
        <w:rPr>
          <w:rFonts w:ascii="Arial" w:eastAsia="Arial" w:hAnsi="Arial" w:cs="Arial"/>
        </w:rPr>
        <w:t xml:space="preserve"> </w:t>
      </w:r>
      <w:r>
        <w:t xml:space="preserve">личное дело обучающегося; </w:t>
      </w:r>
    </w:p>
    <w:p w:rsidR="00555B2A" w:rsidRDefault="00C55EAD">
      <w:pPr>
        <w:spacing w:after="0"/>
        <w:ind w:left="720" w:right="135" w:hanging="360"/>
      </w:pPr>
      <w:r>
        <w:rPr>
          <w:rFonts w:ascii="Segoe UI Symbol" w:eastAsia="Segoe UI Symbol" w:hAnsi="Segoe UI Symbol" w:cs="Segoe UI Symbol"/>
        </w:rPr>
        <w:t></w:t>
      </w:r>
      <w:r>
        <w:rPr>
          <w:rFonts w:ascii="Arial" w:eastAsia="Arial" w:hAnsi="Arial" w:cs="Arial"/>
        </w:rPr>
        <w:t xml:space="preserve"> </w:t>
      </w:r>
      <w:r>
        <w:t xml:space="preserve">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rsidR="00555B2A" w:rsidRDefault="00C55EAD">
      <w:pPr>
        <w:spacing w:after="3"/>
        <w:ind w:left="-15" w:right="135"/>
      </w:pPr>
      <w:r>
        <w:lastRenderedPageBreak/>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555B2A" w:rsidRDefault="00C55EAD">
      <w:pPr>
        <w:ind w:left="-15" w:right="135"/>
      </w:pPr>
      <w: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555B2A" w:rsidRDefault="00C55EAD">
      <w:pPr>
        <w:ind w:left="-15" w:right="135"/>
      </w:pPr>
      <w: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rsidR="00555B2A" w:rsidRDefault="00C55EAD">
      <w:pPr>
        <w:ind w:left="-15" w:right="135"/>
      </w:pPr>
      <w: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555B2A" w:rsidRDefault="00C55EAD">
      <w:pPr>
        <w:ind w:left="-15" w:right="135"/>
      </w:pPr>
      <w: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555B2A" w:rsidRDefault="00C55EAD">
      <w:pPr>
        <w:spacing w:after="0"/>
        <w:ind w:left="-15" w:right="135"/>
      </w:pPr>
      <w: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rsidR="00555B2A" w:rsidRDefault="00C55EAD">
      <w:pPr>
        <w:ind w:left="-15" w:right="135"/>
      </w:pPr>
      <w: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rsidR="00555B2A" w:rsidRDefault="00C55EAD">
      <w:pPr>
        <w:spacing w:after="4"/>
        <w:ind w:left="-15" w:right="135"/>
      </w:pPr>
      <w: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555B2A" w:rsidRDefault="00C55EAD">
      <w:pPr>
        <w:spacing w:after="49"/>
        <w:ind w:left="-15" w:right="135"/>
      </w:pPr>
      <w:r>
        <w:t xml:space="preserve">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w:t>
      </w:r>
    </w:p>
    <w:p w:rsidR="00555B2A" w:rsidRDefault="00C55EAD">
      <w:pPr>
        <w:spacing w:after="50"/>
        <w:ind w:left="360" w:right="135" w:firstLine="0"/>
      </w:pPr>
      <w:r>
        <w:rPr>
          <w:rFonts w:ascii="Segoe UI Symbol" w:eastAsia="Segoe UI Symbol" w:hAnsi="Segoe UI Symbol" w:cs="Segoe UI Symbol"/>
        </w:rPr>
        <w:t></w:t>
      </w:r>
      <w:r>
        <w:rPr>
          <w:rFonts w:ascii="Arial" w:eastAsia="Arial" w:hAnsi="Arial" w:cs="Arial"/>
        </w:rPr>
        <w:t xml:space="preserve"> </w:t>
      </w:r>
      <w: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r>
        <w:rPr>
          <w:rFonts w:ascii="Segoe UI Symbol" w:eastAsia="Segoe UI Symbol" w:hAnsi="Segoe UI Symbol" w:cs="Segoe UI Symbol"/>
        </w:rPr>
        <w:t></w:t>
      </w:r>
      <w:r>
        <w:rPr>
          <w:rFonts w:ascii="Arial" w:eastAsia="Arial" w:hAnsi="Arial" w:cs="Arial"/>
        </w:rPr>
        <w:t xml:space="preserve"> </w:t>
      </w:r>
      <w:r>
        <w:t xml:space="preserve">в </w:t>
      </w:r>
      <w:r>
        <w:lastRenderedPageBreak/>
        <w:t xml:space="preserve">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p>
    <w:p w:rsidR="00555B2A" w:rsidRDefault="00C55EAD">
      <w:pPr>
        <w:spacing w:after="50"/>
        <w:ind w:left="720" w:right="135" w:hanging="360"/>
      </w:pPr>
      <w:r>
        <w:rPr>
          <w:rFonts w:ascii="Segoe UI Symbol" w:eastAsia="Segoe UI Symbol" w:hAnsi="Segoe UI Symbol" w:cs="Segoe UI Symbol"/>
        </w:rPr>
        <w:t></w:t>
      </w:r>
      <w:r>
        <w:rPr>
          <w:rFonts w:ascii="Arial" w:eastAsia="Arial" w:hAnsi="Arial" w:cs="Arial"/>
        </w:rPr>
        <w:t xml:space="preserve"> </w:t>
      </w:r>
      <w:r>
        <w:t xml:space="preserve">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w:t>
      </w:r>
    </w:p>
    <w:p w:rsidR="00555B2A" w:rsidRDefault="00C55EAD">
      <w:pPr>
        <w:spacing w:after="49"/>
        <w:ind w:left="720" w:right="135" w:hanging="360"/>
      </w:pPr>
      <w:r>
        <w:rPr>
          <w:rFonts w:ascii="Segoe UI Symbol" w:eastAsia="Segoe UI Symbol" w:hAnsi="Segoe UI Symbol" w:cs="Segoe UI Symbol"/>
        </w:rPr>
        <w:t></w:t>
      </w:r>
      <w:r>
        <w:rPr>
          <w:rFonts w:ascii="Arial" w:eastAsia="Arial" w:hAnsi="Arial" w:cs="Arial"/>
        </w:rPr>
        <w:t xml:space="preserve"> </w:t>
      </w:r>
      <w:r>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w:t>
      </w:r>
    </w:p>
    <w:p w:rsidR="00555B2A" w:rsidRDefault="00C55EAD">
      <w:pPr>
        <w:spacing w:after="45"/>
        <w:ind w:left="-15" w:right="135"/>
      </w:pPr>
      <w:r>
        <w:t xml:space="preserve">6.5.4. Учредитель, за исключением случая, указанного в пункте 6.5.1, осуществляет выбор принимающих организаций с использованием:  </w:t>
      </w:r>
    </w:p>
    <w:p w:rsidR="00555B2A" w:rsidRDefault="00C55EAD">
      <w:pPr>
        <w:ind w:left="360" w:right="135" w:firstLine="0"/>
      </w:pPr>
      <w:r>
        <w:rPr>
          <w:rFonts w:ascii="Segoe UI Symbol" w:eastAsia="Segoe UI Symbol" w:hAnsi="Segoe UI Symbol" w:cs="Segoe UI Symbol"/>
        </w:rPr>
        <w:t></w:t>
      </w:r>
      <w:r>
        <w:rPr>
          <w:rFonts w:ascii="Arial" w:eastAsia="Arial" w:hAnsi="Arial" w:cs="Arial"/>
        </w:rPr>
        <w:t xml:space="preserve"> </w:t>
      </w:r>
      <w: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r>
        <w:rPr>
          <w:rFonts w:ascii="Segoe UI Symbol" w:eastAsia="Segoe UI Symbol" w:hAnsi="Segoe UI Symbol" w:cs="Segoe UI Symbol"/>
        </w:rPr>
        <w:t></w:t>
      </w:r>
      <w:r>
        <w:rPr>
          <w:rFonts w:ascii="Arial" w:eastAsia="Arial" w:hAnsi="Arial" w:cs="Arial"/>
        </w:rPr>
        <w:t xml:space="preserve"> </w:t>
      </w:r>
      <w:r>
        <w:t xml:space="preserve">сведений, содержащихся в Реестре организаций.  </w:t>
      </w:r>
    </w:p>
    <w:p w:rsidR="00555B2A" w:rsidRDefault="00C55EAD">
      <w:pPr>
        <w:ind w:left="-15" w:right="135"/>
      </w:pPr>
      <w:r>
        <w:t xml:space="preserve">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555B2A" w:rsidRDefault="00C55EAD">
      <w:pPr>
        <w:ind w:left="-15" w:right="135"/>
      </w:pPr>
      <w:r>
        <w:t xml:space="preserve">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w:t>
      </w:r>
      <w:r>
        <w:lastRenderedPageBreak/>
        <w:t xml:space="preserve">информация доводится в течение десяти рабочих дней с момента ее получения и включает в себя:  </w:t>
      </w:r>
    </w:p>
    <w:p w:rsidR="00555B2A" w:rsidRDefault="00C55EAD">
      <w:pPr>
        <w:ind w:left="360" w:right="135" w:firstLine="0"/>
      </w:pPr>
      <w:r>
        <w:rPr>
          <w:rFonts w:ascii="Segoe UI Symbol" w:eastAsia="Segoe UI Symbol" w:hAnsi="Segoe UI Symbol" w:cs="Segoe UI Symbol"/>
        </w:rPr>
        <w:t></w:t>
      </w:r>
      <w:r>
        <w:rPr>
          <w:rFonts w:ascii="Arial" w:eastAsia="Arial" w:hAnsi="Arial" w:cs="Arial"/>
        </w:rPr>
        <w:t xml:space="preserve"> </w:t>
      </w:r>
      <w:r>
        <w:t xml:space="preserve">наименование принимающей организации (принимающих организаций),  </w:t>
      </w:r>
    </w:p>
    <w:p w:rsidR="00555B2A" w:rsidRDefault="00C55EAD">
      <w:pPr>
        <w:ind w:left="720" w:right="135" w:hanging="360"/>
      </w:pPr>
      <w:r>
        <w:rPr>
          <w:rFonts w:ascii="Segoe UI Symbol" w:eastAsia="Segoe UI Symbol" w:hAnsi="Segoe UI Symbol" w:cs="Segoe UI Symbol"/>
        </w:rPr>
        <w:t></w:t>
      </w:r>
      <w:r>
        <w:rPr>
          <w:rFonts w:ascii="Arial" w:eastAsia="Arial" w:hAnsi="Arial" w:cs="Arial"/>
        </w:rPr>
        <w:t xml:space="preserve"> </w:t>
      </w:r>
      <w:r>
        <w:t xml:space="preserve">перечень образовательных программ, реализуемых организацией, количество свободных мест.  </w:t>
      </w:r>
    </w:p>
    <w:p w:rsidR="00555B2A" w:rsidRDefault="00C55EAD">
      <w:pPr>
        <w:ind w:left="-15" w:right="135"/>
      </w:pPr>
      <w:r>
        <w:t xml:space="preserve">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rsidR="00555B2A" w:rsidRDefault="00C55EAD">
      <w:pPr>
        <w:ind w:left="-15" w:right="135"/>
      </w:pPr>
      <w: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555B2A" w:rsidRDefault="00C55EAD">
      <w:pPr>
        <w:ind w:left="-15" w:right="135"/>
      </w:pPr>
      <w:r>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555B2A" w:rsidRDefault="00C55EAD">
      <w:pPr>
        <w:ind w:left="-15" w:right="135"/>
      </w:pPr>
      <w: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555B2A" w:rsidRDefault="00C55EAD">
      <w:pPr>
        <w:spacing w:after="0"/>
        <w:ind w:left="-15" w:right="135"/>
      </w:pPr>
      <w:r>
        <w:t xml:space="preserve">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 </w:t>
      </w:r>
    </w:p>
    <w:p w:rsidR="00555B2A" w:rsidRDefault="00C55EAD">
      <w:pPr>
        <w:spacing w:after="29" w:line="259" w:lineRule="auto"/>
        <w:ind w:firstLine="0"/>
        <w:jc w:val="left"/>
      </w:pPr>
      <w:r>
        <w:t xml:space="preserve"> </w:t>
      </w:r>
    </w:p>
    <w:p w:rsidR="00555B2A" w:rsidRDefault="00C55EAD">
      <w:pPr>
        <w:pStyle w:val="2"/>
        <w:ind w:left="-5"/>
      </w:pPr>
      <w:r>
        <w:t>7.</w:t>
      </w:r>
      <w:r>
        <w:rPr>
          <w:b w:val="0"/>
        </w:rPr>
        <w:t xml:space="preserve"> </w:t>
      </w:r>
      <w:r>
        <w:t xml:space="preserve">Основания отчисление и восстановления обучающихся </w:t>
      </w:r>
    </w:p>
    <w:p w:rsidR="00555B2A" w:rsidRDefault="00C55EAD">
      <w:pPr>
        <w:spacing w:after="45" w:line="259" w:lineRule="auto"/>
        <w:ind w:right="188" w:firstLine="0"/>
        <w:jc w:val="center"/>
      </w:pPr>
      <w:r>
        <w:t xml:space="preserve">7.1. </w:t>
      </w:r>
      <w:r>
        <w:rPr>
          <w:u w:val="single" w:color="000000"/>
        </w:rPr>
        <w:t xml:space="preserve">Обучающийся может быть отчислен из </w:t>
      </w:r>
      <w:r w:rsidR="005D04B0">
        <w:rPr>
          <w:u w:val="single" w:color="000000"/>
        </w:rPr>
        <w:t>МОКУ СОШ д. Махмутово</w:t>
      </w:r>
      <w:r>
        <w:rPr>
          <w:u w:val="single" w:color="000000"/>
        </w:rPr>
        <w:t>:</w:t>
      </w:r>
      <w:r>
        <w:t xml:space="preserve">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в связи с получением образования (завершением обучения); </w:t>
      </w:r>
    </w:p>
    <w:p w:rsidR="00555B2A" w:rsidRDefault="00C55EAD">
      <w:pPr>
        <w:spacing w:after="50"/>
        <w:ind w:left="720" w:right="135" w:hanging="360"/>
      </w:pPr>
      <w:r>
        <w:rPr>
          <w:rFonts w:ascii="Segoe UI Symbol" w:eastAsia="Segoe UI Symbol" w:hAnsi="Segoe UI Symbol" w:cs="Segoe UI Symbol"/>
        </w:rPr>
        <w:t></w:t>
      </w:r>
      <w:r>
        <w:rPr>
          <w:rFonts w:ascii="Arial" w:eastAsia="Arial" w:hAnsi="Arial" w:cs="Arial"/>
        </w:rPr>
        <w:t xml:space="preserve"> </w:t>
      </w:r>
      <w:r>
        <w:t xml:space="preserve">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 </w:t>
      </w:r>
    </w:p>
    <w:p w:rsidR="00555B2A" w:rsidRDefault="00C55EAD">
      <w:pPr>
        <w:spacing w:after="49"/>
        <w:ind w:left="720" w:right="135" w:hanging="360"/>
      </w:pPr>
      <w:r>
        <w:rPr>
          <w:rFonts w:ascii="Segoe UI Symbol" w:eastAsia="Segoe UI Symbol" w:hAnsi="Segoe UI Symbol" w:cs="Segoe UI Symbol"/>
        </w:rPr>
        <w:t></w:t>
      </w:r>
      <w:r>
        <w:rPr>
          <w:rFonts w:ascii="Arial" w:eastAsia="Arial" w:hAnsi="Arial" w:cs="Arial"/>
        </w:rPr>
        <w:t xml:space="preserve"> </w:t>
      </w:r>
      <w:r>
        <w:t xml:space="preserve">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 </w:t>
      </w:r>
    </w:p>
    <w:p w:rsidR="00555B2A" w:rsidRDefault="00C55EAD">
      <w:pPr>
        <w:spacing w:after="48"/>
        <w:ind w:left="720" w:right="135" w:hanging="360"/>
      </w:pPr>
      <w:r>
        <w:rPr>
          <w:rFonts w:ascii="Segoe UI Symbol" w:eastAsia="Segoe UI Symbol" w:hAnsi="Segoe UI Symbol" w:cs="Segoe UI Symbol"/>
        </w:rPr>
        <w:t></w:t>
      </w:r>
      <w:r>
        <w:rPr>
          <w:rFonts w:ascii="Arial" w:eastAsia="Arial" w:hAnsi="Arial" w:cs="Arial"/>
        </w:rPr>
        <w:t xml:space="preserve"> </w:t>
      </w:r>
      <w:r>
        <w:t xml:space="preserve">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 </w:t>
      </w:r>
    </w:p>
    <w:p w:rsidR="00555B2A" w:rsidRDefault="00C55EAD">
      <w:pPr>
        <w:ind w:left="720" w:right="135" w:hanging="360"/>
      </w:pPr>
      <w:r>
        <w:rPr>
          <w:rFonts w:ascii="Segoe UI Symbol" w:eastAsia="Segoe UI Symbol" w:hAnsi="Segoe UI Symbol" w:cs="Segoe UI Symbol"/>
        </w:rPr>
        <w:lastRenderedPageBreak/>
        <w:t></w:t>
      </w:r>
      <w:r>
        <w:rPr>
          <w:rFonts w:ascii="Arial" w:eastAsia="Arial" w:hAnsi="Arial" w:cs="Arial"/>
        </w:rPr>
        <w:t xml:space="preserve"> </w:t>
      </w:r>
      <w:r>
        <w:t xml:space="preserve">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 </w:t>
      </w:r>
    </w:p>
    <w:p w:rsidR="00555B2A" w:rsidRDefault="00C55EAD">
      <w:pPr>
        <w:spacing w:after="0"/>
        <w:ind w:left="-15" w:right="135"/>
      </w:pPr>
      <w: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555B2A" w:rsidRDefault="00C55EAD">
      <w:pPr>
        <w:spacing w:after="0"/>
        <w:ind w:left="-15" w:right="135"/>
      </w:pPr>
      <w: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555B2A" w:rsidRDefault="00C55EAD">
      <w:pPr>
        <w:spacing w:after="2"/>
        <w:ind w:left="-15" w:right="135"/>
      </w:pPr>
      <w:r>
        <w:t>7.4. Школа незамедлительно информирует об отчислении несовершеннолетнего обучающегося в качестве меры</w:t>
      </w:r>
      <w:r w:rsidR="000F2210">
        <w:t xml:space="preserve"> дисциплинарного взыскания Управление</w:t>
      </w:r>
      <w:r>
        <w:t xml:space="preserve"> образо</w:t>
      </w:r>
      <w:r w:rsidR="000F2210">
        <w:t>вания администрации Белорецкого муниципального  района. Управление</w:t>
      </w:r>
      <w:r>
        <w:t xml:space="preserve">  образо</w:t>
      </w:r>
      <w:r w:rsidR="000F2210">
        <w:t>вания администрации Белорецкого</w:t>
      </w:r>
      <w:r>
        <w:t xml:space="preserve"> муниципального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555B2A" w:rsidRDefault="00C55EAD">
      <w:pPr>
        <w:spacing w:after="0"/>
        <w:ind w:left="-15" w:right="135"/>
      </w:pPr>
      <w: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555B2A" w:rsidRDefault="00C55EAD">
      <w:pPr>
        <w:spacing w:after="0"/>
        <w:ind w:left="-15" w:right="135"/>
      </w:pPr>
      <w: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555B2A" w:rsidRDefault="00C55EAD">
      <w:pPr>
        <w:ind w:left="-15" w:right="135"/>
      </w:pPr>
      <w:r>
        <w:t xml:space="preserve">7.7. Не допускается применение мер дисциплинарного взыскания к обучающимся во время их болезни, каникул.  </w:t>
      </w:r>
    </w:p>
    <w:p w:rsidR="00555B2A" w:rsidRDefault="00C55EAD">
      <w:pPr>
        <w:spacing w:after="3"/>
        <w:ind w:left="-15" w:right="135"/>
      </w:pPr>
      <w: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555B2A" w:rsidRDefault="00C55EAD">
      <w:pPr>
        <w:spacing w:after="0"/>
        <w:ind w:left="-15" w:right="135"/>
      </w:pPr>
      <w: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555B2A" w:rsidRDefault="00C55EAD">
      <w:pPr>
        <w:ind w:left="-15" w:right="135"/>
      </w:pPr>
      <w:r>
        <w:t xml:space="preserve">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p>
    <w:p w:rsidR="00555B2A" w:rsidRDefault="00C55EAD">
      <w:pPr>
        <w:spacing w:after="33" w:line="268" w:lineRule="auto"/>
        <w:ind w:left="566" w:right="128" w:firstLine="0"/>
      </w:pPr>
      <w:r>
        <w:rPr>
          <w:u w:val="single" w:color="000000"/>
        </w:rPr>
        <w:t>В заявлении указываются:</w:t>
      </w:r>
      <w:r>
        <w:t xml:space="preserve">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фамилия, имя, отчество (при наличии) школьника; </w:t>
      </w:r>
    </w:p>
    <w:p w:rsidR="00555B2A" w:rsidRDefault="00C55EAD">
      <w:pPr>
        <w:spacing w:after="3"/>
        <w:ind w:left="360" w:right="135" w:firstLine="0"/>
      </w:pPr>
      <w:r>
        <w:rPr>
          <w:rFonts w:ascii="Segoe UI Symbol" w:eastAsia="Segoe UI Symbol" w:hAnsi="Segoe UI Symbol" w:cs="Segoe UI Symbol"/>
        </w:rPr>
        <w:t></w:t>
      </w:r>
      <w:r>
        <w:rPr>
          <w:rFonts w:ascii="Arial" w:eastAsia="Arial" w:hAnsi="Arial" w:cs="Arial"/>
        </w:rPr>
        <w:t xml:space="preserve"> </w:t>
      </w:r>
      <w:r>
        <w:t xml:space="preserve">дата и место рождения; </w:t>
      </w:r>
    </w:p>
    <w:p w:rsidR="00555B2A" w:rsidRDefault="00C55EAD">
      <w:pPr>
        <w:spacing w:after="4"/>
        <w:ind w:left="360" w:right="5518" w:firstLine="0"/>
      </w:pPr>
      <w:r>
        <w:rPr>
          <w:rFonts w:ascii="Segoe UI Symbol" w:eastAsia="Segoe UI Symbol" w:hAnsi="Segoe UI Symbol" w:cs="Segoe UI Symbol"/>
        </w:rPr>
        <w:t></w:t>
      </w:r>
      <w:r>
        <w:rPr>
          <w:rFonts w:ascii="Arial" w:eastAsia="Arial" w:hAnsi="Arial" w:cs="Arial"/>
        </w:rPr>
        <w:t xml:space="preserve"> </w:t>
      </w:r>
      <w:r>
        <w:t xml:space="preserve">класс обучения; </w:t>
      </w:r>
      <w:r>
        <w:rPr>
          <w:rFonts w:ascii="Segoe UI Symbol" w:eastAsia="Segoe UI Symbol" w:hAnsi="Segoe UI Symbol" w:cs="Segoe UI Symbol"/>
        </w:rPr>
        <w:t></w:t>
      </w:r>
      <w:r>
        <w:rPr>
          <w:rFonts w:ascii="Arial" w:eastAsia="Arial" w:hAnsi="Arial" w:cs="Arial"/>
        </w:rPr>
        <w:t xml:space="preserve"> </w:t>
      </w:r>
      <w:r>
        <w:t xml:space="preserve">причины оставления организации. </w:t>
      </w:r>
    </w:p>
    <w:p w:rsidR="00555B2A" w:rsidRDefault="00C55EAD">
      <w:pPr>
        <w:spacing w:after="34" w:line="250" w:lineRule="auto"/>
        <w:ind w:firstLine="566"/>
        <w:jc w:val="left"/>
      </w:pPr>
      <w:r>
        <w:lastRenderedPageBreak/>
        <w:t xml:space="preserve"> После </w:t>
      </w:r>
      <w:r>
        <w:tab/>
        <w:t xml:space="preserve">поступления </w:t>
      </w:r>
      <w:r>
        <w:tab/>
        <w:t xml:space="preserve">заявления </w:t>
      </w:r>
      <w:r>
        <w:tab/>
        <w:t xml:space="preserve">родителей </w:t>
      </w:r>
      <w:r>
        <w:tab/>
        <w:t xml:space="preserve">(законных </w:t>
      </w:r>
      <w:r>
        <w:tab/>
        <w:t xml:space="preserve">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w:t>
      </w:r>
    </w:p>
    <w:p w:rsidR="00555B2A" w:rsidRDefault="00C55EAD">
      <w:pPr>
        <w:ind w:left="-15" w:right="135"/>
      </w:pPr>
      <w:r>
        <w:t xml:space="preserve">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555B2A" w:rsidRDefault="00C55EAD">
      <w:pPr>
        <w:ind w:left="-15" w:right="135"/>
      </w:pPr>
      <w:r>
        <w:t xml:space="preserve">7.11. Отчисление из </w:t>
      </w:r>
      <w:r w:rsidR="005D04B0">
        <w:t>МОКУ СОШ д. Махмутово</w:t>
      </w:r>
      <w:r>
        <w:t xml:space="preserve"> оформляется приказом директора школы с внесением соответствующих записей в алфавитную книгу учета обучающихся. </w:t>
      </w:r>
    </w:p>
    <w:p w:rsidR="00555B2A" w:rsidRDefault="00C55EAD">
      <w:pPr>
        <w:spacing w:after="33" w:line="268" w:lineRule="auto"/>
        <w:ind w:left="-15" w:right="128"/>
      </w:pPr>
      <w:r>
        <w:t xml:space="preserve">7.12. </w:t>
      </w:r>
      <w:r>
        <w:rPr>
          <w:u w:val="single" w:color="000000"/>
        </w:rPr>
        <w:t xml:space="preserve">При отчислении </w:t>
      </w:r>
      <w:r w:rsidR="005D04B0">
        <w:rPr>
          <w:u w:val="single" w:color="000000"/>
        </w:rPr>
        <w:t>МОКУ СОШ д. Махмутово</w:t>
      </w:r>
      <w:r>
        <w:rPr>
          <w:u w:val="single" w:color="000000"/>
        </w:rPr>
        <w:t xml:space="preserve"> выдает заявителю</w:t>
      </w:r>
      <w:r>
        <w:t xml:space="preserve"> </w:t>
      </w:r>
      <w:r>
        <w:rPr>
          <w:u w:val="single" w:color="000000"/>
        </w:rPr>
        <w:t>следующие документы:</w:t>
      </w:r>
      <w:r>
        <w:t xml:space="preserve"> </w:t>
      </w:r>
    </w:p>
    <w:p w:rsidR="00555B2A" w:rsidRDefault="00C55EAD">
      <w:pPr>
        <w:ind w:left="360" w:right="135" w:firstLine="0"/>
      </w:pPr>
      <w:r>
        <w:rPr>
          <w:rFonts w:ascii="Segoe UI Symbol" w:eastAsia="Segoe UI Symbol" w:hAnsi="Segoe UI Symbol" w:cs="Segoe UI Symbol"/>
        </w:rPr>
        <w:t></w:t>
      </w:r>
      <w:r>
        <w:rPr>
          <w:rFonts w:ascii="Arial" w:eastAsia="Arial" w:hAnsi="Arial" w:cs="Arial"/>
        </w:rPr>
        <w:t xml:space="preserve"> </w:t>
      </w:r>
      <w:r>
        <w:t xml:space="preserve">личное дело обучающегося; </w:t>
      </w:r>
    </w:p>
    <w:p w:rsidR="00555B2A" w:rsidRDefault="00C55EAD">
      <w:pPr>
        <w:spacing w:after="45"/>
        <w:ind w:left="720" w:right="135" w:hanging="360"/>
      </w:pPr>
      <w:r>
        <w:rPr>
          <w:rFonts w:ascii="Segoe UI Symbol" w:eastAsia="Segoe UI Symbol" w:hAnsi="Segoe UI Symbol" w:cs="Segoe UI Symbol"/>
        </w:rPr>
        <w:t></w:t>
      </w:r>
      <w:r>
        <w:rPr>
          <w:rFonts w:ascii="Arial" w:eastAsia="Arial" w:hAnsi="Arial" w:cs="Arial"/>
        </w:rPr>
        <w:t xml:space="preserve"> </w:t>
      </w:r>
      <w:r>
        <w:t xml:space="preserve">ведомость текущих оценок, которая подписывается директором школы и заверяется печатью; </w:t>
      </w:r>
    </w:p>
    <w:p w:rsidR="000F2210" w:rsidRDefault="00C55EAD">
      <w:pPr>
        <w:spacing w:after="2"/>
        <w:ind w:left="360" w:right="3407" w:firstLine="0"/>
      </w:pPr>
      <w:r>
        <w:rPr>
          <w:rFonts w:ascii="Segoe UI Symbol" w:eastAsia="Segoe UI Symbol" w:hAnsi="Segoe UI Symbol" w:cs="Segoe UI Symbol"/>
        </w:rPr>
        <w:t></w:t>
      </w:r>
      <w:r>
        <w:rPr>
          <w:rFonts w:ascii="Arial" w:eastAsia="Arial" w:hAnsi="Arial" w:cs="Arial"/>
        </w:rPr>
        <w:t xml:space="preserve"> </w:t>
      </w:r>
      <w:r>
        <w:t xml:space="preserve">документ об уровне образования (при его наличии); </w:t>
      </w:r>
    </w:p>
    <w:p w:rsidR="00555B2A" w:rsidRDefault="00C55EAD">
      <w:pPr>
        <w:spacing w:after="2"/>
        <w:ind w:left="360" w:right="3407" w:firstLine="0"/>
      </w:pPr>
      <w:r>
        <w:rPr>
          <w:rFonts w:ascii="Segoe UI Symbol" w:eastAsia="Segoe UI Symbol" w:hAnsi="Segoe UI Symbol" w:cs="Segoe UI Symbol"/>
        </w:rPr>
        <w:t></w:t>
      </w:r>
      <w:r>
        <w:rPr>
          <w:rFonts w:ascii="Arial" w:eastAsia="Arial" w:hAnsi="Arial" w:cs="Arial"/>
        </w:rPr>
        <w:t xml:space="preserve"> </w:t>
      </w:r>
      <w:r>
        <w:t xml:space="preserve">медицинскую карту обучающегося. </w:t>
      </w:r>
    </w:p>
    <w:p w:rsidR="00555B2A" w:rsidRDefault="00C55EAD">
      <w:pPr>
        <w:spacing w:after="0"/>
        <w:ind w:left="-15" w:right="135"/>
      </w:pPr>
      <w: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 </w:t>
      </w:r>
    </w:p>
    <w:p w:rsidR="00555B2A" w:rsidRDefault="00C55EAD">
      <w:pPr>
        <w:spacing w:after="2"/>
        <w:ind w:left="-15" w:right="135"/>
      </w:pPr>
      <w: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555B2A" w:rsidRDefault="00C55EAD">
      <w:pPr>
        <w:spacing w:after="0"/>
        <w:ind w:left="-15" w:right="135"/>
      </w:pPr>
      <w: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555B2A" w:rsidRDefault="00C55EAD">
      <w:pPr>
        <w:spacing w:after="31" w:line="259" w:lineRule="auto"/>
        <w:ind w:firstLine="0"/>
        <w:jc w:val="left"/>
      </w:pPr>
      <w:r>
        <w:t xml:space="preserve"> </w:t>
      </w:r>
    </w:p>
    <w:p w:rsidR="00555B2A" w:rsidRDefault="00C55EAD">
      <w:pPr>
        <w:pStyle w:val="2"/>
        <w:ind w:left="-5"/>
      </w:pPr>
      <w:r>
        <w:t>8.</w:t>
      </w:r>
      <w:r>
        <w:rPr>
          <w:b w:val="0"/>
        </w:rPr>
        <w:t xml:space="preserve"> </w:t>
      </w:r>
      <w:r>
        <w:t>Порядок разрешения разногласий, возникающих при приеме, переводе, отчислении и исключении обучающихся</w:t>
      </w:r>
      <w:r>
        <w:rPr>
          <w:b w:val="0"/>
        </w:rPr>
        <w:t xml:space="preserve"> </w:t>
      </w:r>
    </w:p>
    <w:p w:rsidR="00555B2A" w:rsidRDefault="00C55EAD">
      <w:pPr>
        <w:spacing w:after="0"/>
        <w:ind w:left="-15" w:right="135"/>
      </w:pPr>
      <w:r>
        <w:t xml:space="preserve">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555B2A" w:rsidRDefault="00C55EAD">
      <w:pPr>
        <w:spacing w:after="31" w:line="259" w:lineRule="auto"/>
        <w:ind w:firstLine="0"/>
        <w:jc w:val="left"/>
      </w:pPr>
      <w:r>
        <w:lastRenderedPageBreak/>
        <w:t xml:space="preserve"> </w:t>
      </w:r>
    </w:p>
    <w:p w:rsidR="00555B2A" w:rsidRDefault="00C55EAD">
      <w:pPr>
        <w:pStyle w:val="2"/>
        <w:ind w:left="-5"/>
      </w:pPr>
      <w:r>
        <w:t xml:space="preserve">9. Заключительные положения </w:t>
      </w:r>
    </w:p>
    <w:p w:rsidR="00555B2A" w:rsidRDefault="00C55EAD">
      <w:pPr>
        <w:spacing w:after="2"/>
        <w:ind w:left="-15" w:right="135"/>
      </w:pPr>
      <w:r>
        <w:t xml:space="preserve">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w:t>
      </w:r>
      <w:r w:rsidR="005D04B0">
        <w:t>МОКУ СОШ д. Махмутово</w:t>
      </w:r>
      <w:r>
        <w:t xml:space="preserve">. </w:t>
      </w:r>
    </w:p>
    <w:p w:rsidR="00555B2A" w:rsidRDefault="00C55EAD">
      <w:pPr>
        <w:ind w:left="-15" w:right="135"/>
      </w:pPr>
      <w: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555B2A" w:rsidRDefault="00C55EAD">
      <w:pPr>
        <w:spacing w:after="2"/>
        <w:ind w:left="-15" w:right="135"/>
      </w:pPr>
      <w: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555B2A" w:rsidRDefault="00C55EAD">
      <w:pPr>
        <w:ind w:left="-15" w:right="135"/>
      </w:pPr>
      <w:r>
        <w:t xml:space="preserve">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D04B0" w:rsidRDefault="005D04B0">
      <w:pPr>
        <w:spacing w:after="262" w:line="259" w:lineRule="auto"/>
        <w:ind w:right="140" w:firstLine="0"/>
        <w:jc w:val="right"/>
        <w:rPr>
          <w:i/>
        </w:rPr>
      </w:pPr>
    </w:p>
    <w:p w:rsidR="00555B2A" w:rsidRDefault="00C55EAD">
      <w:pPr>
        <w:spacing w:after="262" w:line="259" w:lineRule="auto"/>
        <w:ind w:right="140" w:firstLine="0"/>
        <w:jc w:val="right"/>
      </w:pPr>
      <w:r>
        <w:rPr>
          <w:i/>
        </w:rPr>
        <w:t xml:space="preserve">Приложение 1 </w:t>
      </w:r>
    </w:p>
    <w:p w:rsidR="00555B2A" w:rsidRDefault="00C55EAD">
      <w:pPr>
        <w:spacing w:after="319"/>
        <w:ind w:left="6424" w:right="135" w:firstLine="0"/>
      </w:pPr>
      <w:r>
        <w:t xml:space="preserve">Лицевая сторона </w:t>
      </w:r>
    </w:p>
    <w:p w:rsidR="00555B2A" w:rsidRDefault="00C55EAD">
      <w:pPr>
        <w:pStyle w:val="1"/>
        <w:ind w:right="141"/>
      </w:pPr>
      <w:r>
        <w:t xml:space="preserve">Справка </w:t>
      </w:r>
    </w:p>
    <w:p w:rsidR="00555B2A" w:rsidRDefault="00C55EAD">
      <w:pPr>
        <w:spacing w:after="0" w:line="259" w:lineRule="auto"/>
        <w:ind w:right="70" w:firstLine="0"/>
        <w:jc w:val="center"/>
      </w:pPr>
      <w:r>
        <w:rPr>
          <w:b/>
          <w:sz w:val="28"/>
        </w:rPr>
        <w:t xml:space="preserve"> </w:t>
      </w:r>
    </w:p>
    <w:p w:rsidR="00555B2A" w:rsidRDefault="00C55EAD">
      <w:pPr>
        <w:spacing w:after="222" w:line="259" w:lineRule="auto"/>
        <w:ind w:left="10" w:right="142" w:hanging="10"/>
        <w:jc w:val="center"/>
      </w:pPr>
      <w:r>
        <w:rPr>
          <w:sz w:val="18"/>
        </w:rPr>
        <w:t>(об обучении/о периоде обучения)</w:t>
      </w:r>
      <w:r>
        <w:rPr>
          <w:sz w:val="28"/>
        </w:rPr>
        <w:t xml:space="preserve"> </w:t>
      </w:r>
    </w:p>
    <w:p w:rsidR="00555B2A" w:rsidRDefault="00C55EAD">
      <w:pPr>
        <w:spacing w:after="137"/>
        <w:ind w:left="550" w:right="135" w:firstLine="0"/>
      </w:pPr>
      <w:r>
        <w:lastRenderedPageBreak/>
        <w:t xml:space="preserve">Настоящая справка выдана </w:t>
      </w:r>
    </w:p>
    <w:p w:rsidR="00555B2A" w:rsidRDefault="00C55EAD">
      <w:pPr>
        <w:spacing w:after="0" w:line="259" w:lineRule="auto"/>
        <w:ind w:right="70" w:firstLine="0"/>
        <w:jc w:val="center"/>
      </w:pPr>
      <w:r>
        <w:rPr>
          <w:sz w:val="28"/>
        </w:rPr>
        <w:t xml:space="preserve"> </w:t>
      </w:r>
    </w:p>
    <w:p w:rsidR="00555B2A" w:rsidRDefault="009C4EBC">
      <w:pPr>
        <w:spacing w:after="0"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2" o:spid="_x0000_s1050" style="width:436.65pt;height:.5pt;mso-position-horizontal-relative:char;mso-position-vertical-relative:line" coordsize="55455,60">
            <v:shape id="Shape 27920" o:spid="_x0000_s1051" style="position:absolute;width:55455;height:91" coordsize="5545582,9144" path="m,l5545582,r,9144l,9144,,e" fillcolor="black" stroked="f" strokeweight="0">
              <v:stroke opacity="0" miterlimit="10" joinstyle="miter"/>
            </v:shape>
            <w10:anchorlock/>
          </v:group>
        </w:pict>
      </w:r>
    </w:p>
    <w:p w:rsidR="00555B2A" w:rsidRDefault="00C55EAD">
      <w:pPr>
        <w:spacing w:after="222" w:line="259" w:lineRule="auto"/>
        <w:ind w:left="10" w:right="145" w:hanging="10"/>
        <w:jc w:val="center"/>
      </w:pPr>
      <w:r>
        <w:rPr>
          <w:sz w:val="18"/>
        </w:rPr>
        <w:t>(фамилия, имя, отчество – при наличии)</w:t>
      </w:r>
      <w:r>
        <w:rPr>
          <w:sz w:val="28"/>
        </w:rPr>
        <w:t xml:space="preserve"> </w:t>
      </w:r>
    </w:p>
    <w:p w:rsidR="00555B2A" w:rsidRDefault="00C55EAD">
      <w:pPr>
        <w:spacing w:after="0" w:line="259" w:lineRule="auto"/>
        <w:ind w:right="70" w:firstLine="0"/>
        <w:jc w:val="center"/>
      </w:pPr>
      <w:r>
        <w:rPr>
          <w:sz w:val="28"/>
        </w:rPr>
        <w:t xml:space="preserve"> </w:t>
      </w:r>
    </w:p>
    <w:p w:rsidR="00555B2A" w:rsidRDefault="009C4EBC">
      <w:pPr>
        <w:spacing w:after="0"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3" o:spid="_x0000_s1048" style="width:436.65pt;height:.5pt;mso-position-horizontal-relative:char;mso-position-vertical-relative:line" coordsize="55455,60">
            <v:shape id="Shape 27922" o:spid="_x0000_s1049" style="position:absolute;width:55455;height:91" coordsize="5545582,9144" path="m,l5545582,r,9144l,9144,,e" fillcolor="black" stroked="f" strokeweight="0">
              <v:stroke opacity="0" miterlimit="10" joinstyle="miter"/>
            </v:shape>
            <w10:anchorlock/>
          </v:group>
        </w:pict>
      </w:r>
    </w:p>
    <w:p w:rsidR="00555B2A" w:rsidRDefault="00C55EAD">
      <w:pPr>
        <w:spacing w:after="222" w:line="259" w:lineRule="auto"/>
        <w:ind w:left="10" w:right="140" w:hanging="10"/>
        <w:jc w:val="center"/>
      </w:pPr>
      <w:r>
        <w:rPr>
          <w:sz w:val="18"/>
        </w:rPr>
        <w:t>(дата рождения)</w:t>
      </w:r>
      <w:r>
        <w:rPr>
          <w:sz w:val="28"/>
        </w:rPr>
        <w:t xml:space="preserve"> </w:t>
      </w:r>
    </w:p>
    <w:p w:rsidR="00555B2A" w:rsidRDefault="00C55EAD">
      <w:pPr>
        <w:spacing w:after="147"/>
        <w:ind w:left="550" w:right="135" w:firstLine="0"/>
      </w:pPr>
      <w:r>
        <w:t xml:space="preserve">в том, что он__ обучал____ в </w:t>
      </w:r>
    </w:p>
    <w:p w:rsidR="00555B2A" w:rsidRDefault="00C55EAD">
      <w:pPr>
        <w:spacing w:after="298" w:line="259" w:lineRule="auto"/>
        <w:ind w:right="100" w:firstLine="0"/>
        <w:jc w:val="center"/>
      </w:pPr>
      <w:r>
        <w:rPr>
          <w:sz w:val="16"/>
        </w:rPr>
        <w:t xml:space="preserve"> </w:t>
      </w:r>
    </w:p>
    <w:p w:rsidR="00555B2A" w:rsidRDefault="00C55EAD">
      <w:pPr>
        <w:spacing w:after="0" w:line="259" w:lineRule="auto"/>
        <w:ind w:left="1529" w:firstLine="0"/>
        <w:jc w:val="left"/>
      </w:pPr>
      <w:r>
        <w:rPr>
          <w:sz w:val="20"/>
        </w:rPr>
        <w:t xml:space="preserve">[полное наименование образовательной организации и её местонахождение] </w:t>
      </w:r>
    </w:p>
    <w:p w:rsidR="00555B2A" w:rsidRDefault="009C4EBC">
      <w:pPr>
        <w:spacing w:after="247"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4" o:spid="_x0000_s1046" style="width:436.65pt;height:.5pt;mso-position-horizontal-relative:char;mso-position-vertical-relative:line" coordsize="55455,60">
            <v:shape id="Shape 27924" o:spid="_x0000_s1047" style="position:absolute;width:55455;height:91" coordsize="5545582,9144" path="m,l5545582,r,9144l,9144,,e" fillcolor="black" stroked="f" strokeweight="0">
              <v:stroke opacity="0" miterlimit="10" joinstyle="miter"/>
            </v:shape>
            <w10:anchorlock/>
          </v:group>
        </w:pict>
      </w:r>
    </w:p>
    <w:p w:rsidR="00555B2A" w:rsidRDefault="00C55EAD">
      <w:pPr>
        <w:spacing w:after="0" w:line="259" w:lineRule="auto"/>
        <w:ind w:left="550" w:firstLine="0"/>
        <w:jc w:val="left"/>
      </w:pPr>
      <w:r>
        <w:rPr>
          <w:sz w:val="28"/>
        </w:rPr>
        <w:t xml:space="preserve"> </w:t>
      </w:r>
    </w:p>
    <w:p w:rsidR="00555B2A" w:rsidRDefault="009C4EBC">
      <w:pPr>
        <w:spacing w:after="244"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5" o:spid="_x0000_s1044" style="width:436.65pt;height:.5pt;mso-position-horizontal-relative:char;mso-position-vertical-relative:line" coordsize="55455,60">
            <v:shape id="Shape 27926" o:spid="_x0000_s1045" style="position:absolute;width:55455;height:91" coordsize="5545582,9144" path="m,l5545582,r,9144l,9144,,e" fillcolor="black" stroked="f" strokeweight="0">
              <v:stroke opacity="0" miterlimit="10" joinstyle="miter"/>
            </v:shape>
            <w10:anchorlock/>
          </v:group>
        </w:pict>
      </w:r>
    </w:p>
    <w:p w:rsidR="00555B2A" w:rsidRDefault="00C55EAD">
      <w:pPr>
        <w:spacing w:after="0" w:line="259" w:lineRule="auto"/>
        <w:ind w:left="550" w:firstLine="0"/>
        <w:jc w:val="left"/>
      </w:pPr>
      <w:r>
        <w:rPr>
          <w:sz w:val="28"/>
        </w:rPr>
        <w:t xml:space="preserve"> </w:t>
      </w:r>
    </w:p>
    <w:p w:rsidR="00555B2A" w:rsidRDefault="009C4EBC">
      <w:pPr>
        <w:spacing w:after="289"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6" o:spid="_x0000_s1042" style="width:436.65pt;height:.5pt;mso-position-horizontal-relative:char;mso-position-vertical-relative:line" coordsize="55455,60">
            <v:shape id="Shape 27928" o:spid="_x0000_s1043" style="position:absolute;width:55455;height:91" coordsize="5545582,9144" path="m,l5545582,r,9144l,9144,,e" fillcolor="black" stroked="f" strokeweight="0">
              <v:stroke opacity="0" miterlimit="10" joinstyle="miter"/>
            </v:shape>
            <w10:anchorlock/>
          </v:group>
        </w:pict>
      </w:r>
    </w:p>
    <w:p w:rsidR="00555B2A" w:rsidRDefault="00C55EAD">
      <w:pPr>
        <w:spacing w:after="265"/>
        <w:ind w:left="550" w:right="135" w:firstLine="0"/>
      </w:pPr>
      <w:r>
        <w:t xml:space="preserve">с «___» __________ 20__ г. по «___» __________ 20__ г. обучал____ </w:t>
      </w:r>
    </w:p>
    <w:p w:rsidR="00555B2A" w:rsidRDefault="00C55EAD">
      <w:pPr>
        <w:tabs>
          <w:tab w:val="center" w:pos="2207"/>
          <w:tab w:val="center" w:pos="5022"/>
        </w:tabs>
        <w:spacing w:after="3"/>
        <w:ind w:firstLine="0"/>
        <w:jc w:val="left"/>
      </w:pPr>
      <w:r>
        <w:rPr>
          <w:rFonts w:ascii="Calibri" w:eastAsia="Calibri" w:hAnsi="Calibri" w:cs="Calibri"/>
          <w:sz w:val="22"/>
        </w:rPr>
        <w:tab/>
      </w:r>
      <w:r>
        <w:t xml:space="preserve">по образовательн__ программ__ </w:t>
      </w:r>
      <w:r>
        <w:tab/>
        <w:t xml:space="preserve"> </w:t>
      </w:r>
    </w:p>
    <w:p w:rsidR="00555B2A" w:rsidRDefault="009C4EBC">
      <w:pPr>
        <w:spacing w:after="244" w:line="259" w:lineRule="auto"/>
        <w:ind w:left="4914" w:firstLine="0"/>
        <w:jc w:val="left"/>
      </w:pPr>
      <w:r>
        <w:rPr>
          <w:rFonts w:ascii="Calibri" w:eastAsia="Calibri" w:hAnsi="Calibri" w:cs="Calibri"/>
          <w:noProof/>
          <w:sz w:val="22"/>
        </w:rPr>
      </w:r>
      <w:r>
        <w:rPr>
          <w:rFonts w:ascii="Calibri" w:eastAsia="Calibri" w:hAnsi="Calibri" w:cs="Calibri"/>
          <w:noProof/>
          <w:sz w:val="22"/>
        </w:rPr>
        <w:pict>
          <v:group id="Group 22917" o:spid="_x0000_s1040" style="width:213.05pt;height:.5pt;mso-position-horizontal-relative:char;mso-position-vertical-relative:line" coordsize="27057,60">
            <v:shape id="Shape 27930" o:spid="_x0000_s1041" style="position:absolute;width:27057;height:91" coordsize="2705735,9144" path="m,l2705735,r,9144l,9144,,e" fillcolor="black" stroked="f" strokeweight="0">
              <v:stroke opacity="0" miterlimit="10" joinstyle="miter"/>
            </v:shape>
            <w10:anchorlock/>
          </v:group>
        </w:pict>
      </w:r>
    </w:p>
    <w:p w:rsidR="00555B2A" w:rsidRDefault="00C55EAD">
      <w:pPr>
        <w:spacing w:after="0" w:line="259" w:lineRule="auto"/>
        <w:ind w:left="550" w:firstLine="0"/>
        <w:jc w:val="left"/>
      </w:pPr>
      <w:r>
        <w:rPr>
          <w:sz w:val="28"/>
        </w:rPr>
        <w:t xml:space="preserve"> </w:t>
      </w:r>
    </w:p>
    <w:p w:rsidR="00555B2A" w:rsidRDefault="009C4EBC">
      <w:pPr>
        <w:spacing w:after="2"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8" o:spid="_x0000_s1038" style="width:436.65pt;height:.5pt;mso-position-horizontal-relative:char;mso-position-vertical-relative:line" coordsize="55455,60">
            <v:shape id="Shape 27932" o:spid="_x0000_s1039" style="position:absolute;width:55455;height:91" coordsize="5545582,9144" path="m,l5545582,r,9144l,9144,,e" fillcolor="black" stroked="f" strokeweight="0">
              <v:stroke opacity="0" miterlimit="10" joinstyle="miter"/>
            </v:shape>
            <w10:anchorlock/>
          </v:group>
        </w:pict>
      </w:r>
    </w:p>
    <w:p w:rsidR="00555B2A" w:rsidRDefault="00C55EAD">
      <w:pPr>
        <w:spacing w:after="217" w:line="259" w:lineRule="auto"/>
        <w:ind w:left="2007" w:hanging="10"/>
        <w:jc w:val="left"/>
      </w:pPr>
      <w:r>
        <w:rPr>
          <w:sz w:val="18"/>
        </w:rPr>
        <w:t>(наименование образовательной программы/образовательных программ)</w:t>
      </w:r>
      <w:r>
        <w:rPr>
          <w:sz w:val="28"/>
        </w:rPr>
        <w:t xml:space="preserve"> </w:t>
      </w:r>
    </w:p>
    <w:p w:rsidR="00555B2A" w:rsidRDefault="00C55EAD">
      <w:pPr>
        <w:spacing w:after="0" w:line="259" w:lineRule="auto"/>
        <w:ind w:left="550" w:firstLine="0"/>
        <w:jc w:val="left"/>
      </w:pPr>
      <w:r>
        <w:rPr>
          <w:sz w:val="28"/>
        </w:rPr>
        <w:t xml:space="preserve"> </w:t>
      </w:r>
    </w:p>
    <w:p w:rsidR="00555B2A" w:rsidRDefault="009C4EBC">
      <w:pPr>
        <w:spacing w:after="244"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19" o:spid="_x0000_s1036" style="width:436.65pt;height:.5pt;mso-position-horizontal-relative:char;mso-position-vertical-relative:line" coordsize="55455,60">
            <v:shape id="Shape 27934" o:spid="_x0000_s1037" style="position:absolute;width:55455;height:91" coordsize="5545582,9144" path="m,l5545582,r,9144l,9144,,e" fillcolor="black" stroked="f" strokeweight="0">
              <v:stroke opacity="0" miterlimit="10" joinstyle="miter"/>
            </v:shape>
            <w10:anchorlock/>
          </v:group>
        </w:pict>
      </w:r>
    </w:p>
    <w:p w:rsidR="00555B2A" w:rsidRDefault="00C55EAD">
      <w:pPr>
        <w:spacing w:after="0" w:line="259" w:lineRule="auto"/>
        <w:ind w:left="550" w:firstLine="0"/>
        <w:jc w:val="left"/>
      </w:pPr>
      <w:r>
        <w:rPr>
          <w:sz w:val="28"/>
        </w:rPr>
        <w:t xml:space="preserve"> </w:t>
      </w:r>
    </w:p>
    <w:p w:rsidR="00555B2A" w:rsidRDefault="009C4EBC">
      <w:pPr>
        <w:spacing w:after="4" w:line="259" w:lineRule="auto"/>
        <w:ind w:left="442" w:firstLine="0"/>
        <w:jc w:val="left"/>
      </w:pPr>
      <w:r>
        <w:rPr>
          <w:rFonts w:ascii="Calibri" w:eastAsia="Calibri" w:hAnsi="Calibri" w:cs="Calibri"/>
          <w:noProof/>
          <w:sz w:val="22"/>
        </w:rPr>
      </w:r>
      <w:r>
        <w:rPr>
          <w:rFonts w:ascii="Calibri" w:eastAsia="Calibri" w:hAnsi="Calibri" w:cs="Calibri"/>
          <w:noProof/>
          <w:sz w:val="22"/>
        </w:rPr>
        <w:pict>
          <v:group id="Group 22920" o:spid="_x0000_s1034" style="width:436.65pt;height:.5pt;mso-position-horizontal-relative:char;mso-position-vertical-relative:line" coordsize="55455,60">
            <v:shape id="Shape 27936" o:spid="_x0000_s1035" style="position:absolute;width:55455;height:91" coordsize="5545582,9144" path="m,l5545582,r,9144l,9144,,e" fillcolor="black" stroked="f" strokeweight="0">
              <v:stroke opacity="0" miterlimit="10" joinstyle="miter"/>
            </v:shape>
            <w10:anchorlock/>
          </v:group>
        </w:pict>
      </w:r>
    </w:p>
    <w:p w:rsidR="00555B2A" w:rsidRDefault="00C55EAD">
      <w:pPr>
        <w:spacing w:after="0" w:line="259" w:lineRule="auto"/>
        <w:ind w:right="70" w:firstLine="0"/>
        <w:jc w:val="center"/>
      </w:pPr>
      <w:r>
        <w:rPr>
          <w:sz w:val="28"/>
        </w:rPr>
        <w:t xml:space="preserve"> </w:t>
      </w:r>
    </w:p>
    <w:p w:rsidR="00555B2A" w:rsidRDefault="00C55EAD">
      <w:pPr>
        <w:spacing w:after="172" w:line="259" w:lineRule="auto"/>
        <w:ind w:right="70" w:firstLine="0"/>
        <w:jc w:val="center"/>
      </w:pPr>
      <w:r>
        <w:rPr>
          <w:sz w:val="28"/>
        </w:rPr>
        <w:t xml:space="preserve"> </w:t>
      </w:r>
    </w:p>
    <w:p w:rsidR="00555B2A" w:rsidRDefault="00C55EAD">
      <w:pPr>
        <w:ind w:left="550" w:right="135" w:firstLine="0"/>
      </w:pPr>
      <w:r>
        <w:t xml:space="preserve">и получил по учебным предметам, курсам, дисциплинам (модулям) следующие отметки (количество баллов) </w:t>
      </w:r>
    </w:p>
    <w:p w:rsidR="00555B2A" w:rsidRDefault="00C55EAD">
      <w:pPr>
        <w:spacing w:after="0" w:line="259" w:lineRule="auto"/>
        <w:ind w:left="708" w:firstLine="0"/>
        <w:jc w:val="left"/>
      </w:pPr>
      <w:r>
        <w:rPr>
          <w:sz w:val="28"/>
        </w:rPr>
        <w:t xml:space="preserve"> </w:t>
      </w:r>
    </w:p>
    <w:p w:rsidR="00555B2A" w:rsidRDefault="00C55EAD">
      <w:pPr>
        <w:spacing w:after="0" w:line="259" w:lineRule="auto"/>
        <w:ind w:right="70" w:firstLine="0"/>
        <w:jc w:val="right"/>
      </w:pPr>
      <w:r>
        <w:rPr>
          <w:sz w:val="28"/>
        </w:rPr>
        <w:t xml:space="preserve"> </w:t>
      </w:r>
    </w:p>
    <w:p w:rsidR="00555B2A" w:rsidRDefault="00C55EAD">
      <w:pPr>
        <w:spacing w:after="0" w:line="259" w:lineRule="auto"/>
        <w:ind w:right="70" w:firstLine="0"/>
        <w:jc w:val="right"/>
      </w:pPr>
      <w:r>
        <w:rPr>
          <w:sz w:val="28"/>
        </w:rPr>
        <w:t xml:space="preserve"> </w:t>
      </w:r>
    </w:p>
    <w:p w:rsidR="00555B2A" w:rsidRDefault="00C55EAD">
      <w:pPr>
        <w:spacing w:after="5" w:line="254" w:lineRule="auto"/>
        <w:ind w:left="10" w:right="135" w:hanging="10"/>
        <w:jc w:val="right"/>
      </w:pPr>
      <w:r>
        <w:t xml:space="preserve">Оборотная сторона </w:t>
      </w:r>
    </w:p>
    <w:p w:rsidR="00555B2A" w:rsidRDefault="00C55EAD">
      <w:pPr>
        <w:spacing w:after="0" w:line="259" w:lineRule="auto"/>
        <w:ind w:right="70" w:firstLine="0"/>
        <w:jc w:val="right"/>
      </w:pPr>
      <w:r>
        <w:rPr>
          <w:sz w:val="28"/>
        </w:rPr>
        <w:t xml:space="preserve"> </w:t>
      </w:r>
    </w:p>
    <w:tbl>
      <w:tblPr>
        <w:tblStyle w:val="TableGrid"/>
        <w:tblW w:w="7528" w:type="dxa"/>
        <w:tblInd w:w="1044" w:type="dxa"/>
        <w:tblCellMar>
          <w:top w:w="9" w:type="dxa"/>
          <w:left w:w="50" w:type="dxa"/>
        </w:tblCellMar>
        <w:tblLook w:val="04A0" w:firstRow="1" w:lastRow="0" w:firstColumn="1" w:lastColumn="0" w:noHBand="0" w:noVBand="1"/>
      </w:tblPr>
      <w:tblGrid>
        <w:gridCol w:w="1717"/>
        <w:gridCol w:w="1738"/>
        <w:gridCol w:w="1190"/>
        <w:gridCol w:w="1049"/>
        <w:gridCol w:w="1834"/>
      </w:tblGrid>
      <w:tr w:rsidR="00555B2A">
        <w:trPr>
          <w:trHeight w:val="2494"/>
        </w:trPr>
        <w:tc>
          <w:tcPr>
            <w:tcW w:w="1717" w:type="dxa"/>
            <w:tcBorders>
              <w:top w:val="single" w:sz="4" w:space="0" w:color="000000"/>
              <w:left w:val="single" w:sz="4" w:space="0" w:color="000000"/>
              <w:bottom w:val="single" w:sz="4" w:space="0" w:color="000000"/>
              <w:right w:val="single" w:sz="4" w:space="0" w:color="000000"/>
            </w:tcBorders>
            <w:vAlign w:val="center"/>
          </w:tcPr>
          <w:p w:rsidR="00555B2A" w:rsidRDefault="00C55EAD">
            <w:pPr>
              <w:spacing w:after="0" w:line="238" w:lineRule="auto"/>
              <w:ind w:firstLine="0"/>
              <w:jc w:val="center"/>
            </w:pPr>
            <w:r>
              <w:lastRenderedPageBreak/>
              <w:t xml:space="preserve">Наименование учебных </w:t>
            </w:r>
          </w:p>
          <w:p w:rsidR="00555B2A" w:rsidRDefault="00C55EAD">
            <w:pPr>
              <w:spacing w:after="0" w:line="238" w:lineRule="auto"/>
              <w:ind w:firstLine="0"/>
              <w:jc w:val="center"/>
            </w:pPr>
            <w:r>
              <w:t xml:space="preserve">предметов, курсов, </w:t>
            </w:r>
          </w:p>
          <w:p w:rsidR="00555B2A" w:rsidRDefault="00C55EAD">
            <w:pPr>
              <w:spacing w:after="20" w:line="259" w:lineRule="auto"/>
              <w:ind w:right="53" w:firstLine="0"/>
              <w:jc w:val="center"/>
            </w:pPr>
            <w:r>
              <w:t xml:space="preserve">дисциплин </w:t>
            </w:r>
          </w:p>
          <w:p w:rsidR="00555B2A" w:rsidRDefault="00C55EAD">
            <w:pPr>
              <w:spacing w:after="0" w:line="259" w:lineRule="auto"/>
              <w:ind w:right="53" w:firstLine="0"/>
              <w:jc w:val="center"/>
            </w:pPr>
            <w:r>
              <w:t xml:space="preserve">(модулей) </w:t>
            </w:r>
          </w:p>
        </w:tc>
        <w:tc>
          <w:tcPr>
            <w:tcW w:w="1738" w:type="dxa"/>
            <w:tcBorders>
              <w:top w:val="single" w:sz="4" w:space="0" w:color="000000"/>
              <w:left w:val="single" w:sz="4" w:space="0" w:color="000000"/>
              <w:bottom w:val="single" w:sz="4" w:space="0" w:color="000000"/>
              <w:right w:val="single" w:sz="4" w:space="0" w:color="000000"/>
            </w:tcBorders>
            <w:vAlign w:val="center"/>
          </w:tcPr>
          <w:p w:rsidR="00555B2A" w:rsidRDefault="00C55EAD">
            <w:pPr>
              <w:spacing w:after="0" w:line="259" w:lineRule="auto"/>
              <w:ind w:firstLine="16"/>
              <w:jc w:val="center"/>
            </w:pPr>
            <w:r>
              <w:t xml:space="preserve">Результаты промежуточной аттестации в год отчисления </w:t>
            </w:r>
          </w:p>
        </w:tc>
        <w:tc>
          <w:tcPr>
            <w:tcW w:w="1190" w:type="dxa"/>
            <w:tcBorders>
              <w:top w:val="single" w:sz="4" w:space="0" w:color="000000"/>
              <w:left w:val="single" w:sz="4" w:space="0" w:color="000000"/>
              <w:bottom w:val="single" w:sz="4" w:space="0" w:color="000000"/>
              <w:right w:val="single" w:sz="4" w:space="0" w:color="000000"/>
            </w:tcBorders>
            <w:vAlign w:val="center"/>
          </w:tcPr>
          <w:p w:rsidR="00555B2A" w:rsidRDefault="00C55EAD">
            <w:pPr>
              <w:spacing w:after="0" w:line="238" w:lineRule="auto"/>
              <w:ind w:firstLine="0"/>
              <w:jc w:val="center"/>
            </w:pPr>
            <w:r>
              <w:t xml:space="preserve">Годовая отметка за </w:t>
            </w:r>
          </w:p>
          <w:p w:rsidR="00555B2A" w:rsidRDefault="00C55EAD">
            <w:pPr>
              <w:spacing w:after="0" w:line="259" w:lineRule="auto"/>
              <w:ind w:firstLine="0"/>
              <w:jc w:val="center"/>
            </w:pPr>
            <w:r>
              <w:t xml:space="preserve">последний год обучения </w:t>
            </w:r>
          </w:p>
        </w:tc>
        <w:tc>
          <w:tcPr>
            <w:tcW w:w="1049" w:type="dxa"/>
            <w:tcBorders>
              <w:top w:val="single" w:sz="4" w:space="0" w:color="000000"/>
              <w:left w:val="single" w:sz="4" w:space="0" w:color="000000"/>
              <w:bottom w:val="single" w:sz="4" w:space="0" w:color="000000"/>
              <w:right w:val="single" w:sz="4" w:space="0" w:color="000000"/>
            </w:tcBorders>
            <w:vAlign w:val="center"/>
          </w:tcPr>
          <w:p w:rsidR="00555B2A" w:rsidRDefault="00C55EAD">
            <w:pPr>
              <w:spacing w:after="0" w:line="259" w:lineRule="auto"/>
              <w:ind w:firstLine="0"/>
              <w:jc w:val="center"/>
            </w:pPr>
            <w:r>
              <w:t xml:space="preserve">Итоговая отметка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38" w:lineRule="auto"/>
              <w:ind w:firstLine="0"/>
              <w:jc w:val="center"/>
            </w:pPr>
            <w:r>
              <w:t xml:space="preserve">Отметка, полученная на </w:t>
            </w:r>
          </w:p>
          <w:p w:rsidR="00555B2A" w:rsidRDefault="00C55EAD">
            <w:pPr>
              <w:spacing w:after="0" w:line="238" w:lineRule="auto"/>
              <w:ind w:firstLine="0"/>
              <w:jc w:val="center"/>
            </w:pPr>
            <w:r>
              <w:t xml:space="preserve">государственной итоговой </w:t>
            </w:r>
          </w:p>
          <w:p w:rsidR="00555B2A" w:rsidRDefault="00C55EAD">
            <w:pPr>
              <w:spacing w:after="0" w:line="238" w:lineRule="auto"/>
              <w:ind w:left="20" w:hanging="20"/>
              <w:jc w:val="center"/>
            </w:pPr>
            <w:r>
              <w:t xml:space="preserve">аттестации, или количество баллов по </w:t>
            </w:r>
          </w:p>
          <w:p w:rsidR="00555B2A" w:rsidRDefault="00C55EAD">
            <w:pPr>
              <w:spacing w:after="17" w:line="259" w:lineRule="auto"/>
              <w:ind w:right="51" w:firstLine="0"/>
              <w:jc w:val="center"/>
            </w:pPr>
            <w:r>
              <w:t xml:space="preserve">результатам </w:t>
            </w:r>
          </w:p>
          <w:p w:rsidR="00555B2A" w:rsidRDefault="00C55EAD">
            <w:pPr>
              <w:spacing w:after="0" w:line="259" w:lineRule="auto"/>
              <w:ind w:right="53" w:firstLine="0"/>
              <w:jc w:val="center"/>
            </w:pPr>
            <w:r>
              <w:t xml:space="preserve">ЕГЭ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2"/>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2"/>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4"/>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r w:rsidR="00555B2A">
        <w:trPr>
          <w:trHeight w:val="331"/>
        </w:trPr>
        <w:tc>
          <w:tcPr>
            <w:tcW w:w="1717"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190"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c>
          <w:tcPr>
            <w:tcW w:w="1834" w:type="dxa"/>
            <w:tcBorders>
              <w:top w:val="single" w:sz="4" w:space="0" w:color="000000"/>
              <w:left w:val="single" w:sz="4" w:space="0" w:color="000000"/>
              <w:bottom w:val="single" w:sz="4" w:space="0" w:color="000000"/>
              <w:right w:val="single" w:sz="4" w:space="0" w:color="000000"/>
            </w:tcBorders>
          </w:tcPr>
          <w:p w:rsidR="00555B2A" w:rsidRDefault="00C55EAD">
            <w:pPr>
              <w:spacing w:after="0" w:line="259" w:lineRule="auto"/>
              <w:ind w:left="58" w:firstLine="0"/>
              <w:jc w:val="left"/>
            </w:pPr>
            <w:r>
              <w:rPr>
                <w:sz w:val="28"/>
              </w:rPr>
              <w:t xml:space="preserve"> </w:t>
            </w:r>
          </w:p>
        </w:tc>
      </w:tr>
    </w:tbl>
    <w:p w:rsidR="00555B2A" w:rsidRDefault="00C55EAD">
      <w:pPr>
        <w:spacing w:after="0" w:line="259" w:lineRule="auto"/>
        <w:ind w:firstLine="0"/>
        <w:jc w:val="left"/>
      </w:pPr>
      <w:r>
        <w:rPr>
          <w:sz w:val="28"/>
        </w:rPr>
        <w:t xml:space="preserve"> </w:t>
      </w:r>
    </w:p>
    <w:p w:rsidR="00555B2A" w:rsidRDefault="00C55EAD">
      <w:pPr>
        <w:spacing w:after="0" w:line="259" w:lineRule="auto"/>
        <w:ind w:right="423" w:firstLine="0"/>
        <w:jc w:val="center"/>
      </w:pPr>
      <w:r>
        <w:t xml:space="preserve"> </w:t>
      </w:r>
      <w:r>
        <w:tab/>
        <w:t xml:space="preserve"> </w:t>
      </w:r>
    </w:p>
    <w:p w:rsidR="00555B2A" w:rsidRDefault="00C55EAD">
      <w:pPr>
        <w:spacing w:after="3"/>
        <w:ind w:left="350" w:right="135" w:firstLine="0"/>
      </w:pPr>
      <w:r>
        <w:t xml:space="preserve">Директор  </w:t>
      </w:r>
    </w:p>
    <w:p w:rsidR="00555B2A" w:rsidRDefault="009C4EBC">
      <w:pPr>
        <w:spacing w:after="28" w:line="259" w:lineRule="auto"/>
        <w:ind w:left="1438" w:firstLine="0"/>
        <w:jc w:val="left"/>
      </w:pPr>
      <w:r>
        <w:rPr>
          <w:rFonts w:ascii="Calibri" w:eastAsia="Calibri" w:hAnsi="Calibri" w:cs="Calibri"/>
          <w:noProof/>
          <w:sz w:val="22"/>
        </w:rPr>
      </w:r>
      <w:r>
        <w:rPr>
          <w:rFonts w:ascii="Calibri" w:eastAsia="Calibri" w:hAnsi="Calibri" w:cs="Calibri"/>
          <w:noProof/>
          <w:sz w:val="22"/>
        </w:rPr>
        <w:pict>
          <v:group id="Group 27128" o:spid="_x0000_s1031" style="width:388.55pt;height:.5pt;mso-position-horizontal-relative:char;mso-position-vertical-relative:line" coordsize="49344,60">
            <v:shape id="Shape 27939" o:spid="_x0000_s1033" style="position:absolute;width:17943;height:91" coordsize="1794383,9144" path="m,l1794383,r,9144l,9144,,e" fillcolor="black" stroked="f" strokeweight="0">
              <v:stroke opacity="0" miterlimit="10" joinstyle="miter"/>
            </v:shape>
            <v:shape id="Shape 27940" o:spid="_x0000_s1032" style="position:absolute;left:21327;width:28017;height:91" coordsize="2801747,9144" path="m,l2801747,r,9144l,9144,,e" fillcolor="black" stroked="f" strokeweight="0">
              <v:stroke opacity="0" miterlimit="10" joinstyle="miter"/>
            </v:shape>
            <w10:anchorlock/>
          </v:group>
        </w:pict>
      </w:r>
    </w:p>
    <w:p w:rsidR="00555B2A" w:rsidRDefault="00C55EAD">
      <w:pPr>
        <w:tabs>
          <w:tab w:val="center" w:pos="664"/>
          <w:tab w:val="center" w:pos="2848"/>
          <w:tab w:val="center" w:pos="4530"/>
          <w:tab w:val="center" w:pos="6999"/>
        </w:tabs>
        <w:spacing w:after="136" w:line="259" w:lineRule="auto"/>
        <w:ind w:firstLine="0"/>
        <w:jc w:val="left"/>
      </w:pPr>
      <w:r>
        <w:rPr>
          <w:rFonts w:ascii="Calibri" w:eastAsia="Calibri" w:hAnsi="Calibri" w:cs="Calibri"/>
          <w:sz w:val="22"/>
        </w:rPr>
        <w:tab/>
      </w:r>
      <w:r>
        <w:rPr>
          <w:sz w:val="31"/>
          <w:vertAlign w:val="subscript"/>
        </w:rPr>
        <w:t xml:space="preserve">М.П. </w:t>
      </w:r>
      <w:r>
        <w:rPr>
          <w:sz w:val="31"/>
          <w:vertAlign w:val="subscript"/>
        </w:rPr>
        <w:tab/>
      </w:r>
      <w:r>
        <w:rPr>
          <w:sz w:val="18"/>
        </w:rPr>
        <w:t xml:space="preserve">подпись </w:t>
      </w:r>
      <w:r>
        <w:rPr>
          <w:sz w:val="18"/>
        </w:rPr>
        <w:tab/>
        <w:t xml:space="preserve"> </w:t>
      </w:r>
      <w:r>
        <w:rPr>
          <w:sz w:val="18"/>
        </w:rPr>
        <w:tab/>
        <w:t xml:space="preserve">ФИО </w:t>
      </w:r>
    </w:p>
    <w:p w:rsidR="00555B2A" w:rsidRDefault="00C55EAD">
      <w:pPr>
        <w:spacing w:after="213" w:line="259" w:lineRule="auto"/>
        <w:ind w:firstLine="0"/>
        <w:jc w:val="left"/>
      </w:pPr>
      <w:r>
        <w:rPr>
          <w:sz w:val="28"/>
        </w:rPr>
        <w:t xml:space="preserve"> </w:t>
      </w:r>
    </w:p>
    <w:p w:rsidR="00555B2A" w:rsidRDefault="00C55EAD">
      <w:pPr>
        <w:spacing w:after="3"/>
        <w:ind w:left="276" w:right="135" w:firstLine="0"/>
      </w:pPr>
      <w:r>
        <w:t xml:space="preserve">Дата </w:t>
      </w:r>
    </w:p>
    <w:p w:rsidR="00555B2A" w:rsidRDefault="00C55EAD">
      <w:pPr>
        <w:tabs>
          <w:tab w:val="center" w:pos="1306"/>
          <w:tab w:val="center" w:pos="1699"/>
          <w:tab w:val="center" w:pos="2108"/>
          <w:tab w:val="center" w:pos="3200"/>
          <w:tab w:val="center" w:pos="4290"/>
          <w:tab w:val="center" w:pos="4731"/>
          <w:tab w:val="center" w:pos="5139"/>
          <w:tab w:val="center" w:pos="6638"/>
          <w:tab w:val="center" w:pos="8575"/>
        </w:tabs>
        <w:spacing w:after="105"/>
        <w:ind w:firstLine="0"/>
        <w:jc w:val="left"/>
      </w:pPr>
      <w:r>
        <w:t xml:space="preserve">выдачи </w:t>
      </w:r>
      <w:r>
        <w:tab/>
        <w:t xml:space="preserve">« </w:t>
      </w:r>
      <w:r>
        <w:tab/>
        <w:t xml:space="preserve"> </w:t>
      </w:r>
      <w:r>
        <w:tab/>
        <w:t xml:space="preserve">» </w:t>
      </w:r>
      <w:r>
        <w:tab/>
        <w:t xml:space="preserve"> </w:t>
      </w:r>
      <w:r>
        <w:tab/>
        <w:t xml:space="preserve">202 </w:t>
      </w:r>
      <w:r>
        <w:tab/>
        <w:t xml:space="preserve"> </w:t>
      </w:r>
      <w:r>
        <w:tab/>
        <w:t xml:space="preserve">г. </w:t>
      </w:r>
      <w:r>
        <w:tab/>
        <w:t xml:space="preserve">Регистрационный № </w:t>
      </w:r>
      <w:r>
        <w:tab/>
        <w:t xml:space="preserve"> </w:t>
      </w:r>
    </w:p>
    <w:p w:rsidR="00555B2A" w:rsidRDefault="009C4EBC">
      <w:pPr>
        <w:spacing w:after="4" w:line="259" w:lineRule="auto"/>
        <w:ind w:left="1421" w:firstLine="0"/>
        <w:jc w:val="left"/>
      </w:pPr>
      <w:r>
        <w:rPr>
          <w:rFonts w:ascii="Calibri" w:eastAsia="Calibri" w:hAnsi="Calibri" w:cs="Calibri"/>
          <w:noProof/>
          <w:sz w:val="22"/>
        </w:rPr>
      </w:r>
      <w:r>
        <w:rPr>
          <w:rFonts w:ascii="Calibri" w:eastAsia="Calibri" w:hAnsi="Calibri" w:cs="Calibri"/>
          <w:noProof/>
          <w:sz w:val="22"/>
        </w:rPr>
        <w:pict>
          <v:group id="Group 27274" o:spid="_x0000_s1026" style="width:388.65pt;height:.5pt;mso-position-horizontal-relative:char;mso-position-vertical-relative:line" coordsize="49360,60">
            <v:shape id="Shape 27945" o:spid="_x0000_s1030" style="position:absolute;width:3462;height:91" coordsize="346253,9144" path="m,l346253,r,9144l,9144,,e" fillcolor="black" stroked="f" strokeweight="0">
              <v:stroke opacity="0" miterlimit="10" joinstyle="miter"/>
            </v:shape>
            <v:shape id="Shape 27946" o:spid="_x0000_s1029" style="position:absolute;left:5612;width:11280;height:91" coordsize="1128065,9144" path="m,l1128065,r,9144l,9144,,e" fillcolor="black" stroked="f" strokeweight="0">
              <v:stroke opacity="0" miterlimit="10" joinstyle="miter"/>
            </v:shape>
            <v:shape id="Shape 27947" o:spid="_x0000_s1028" style="position:absolute;left:19467;width:3032;height:91" coordsize="303276,9144" path="m,l303276,r,9144l,9144,,e" fillcolor="black" stroked="f" strokeweight="0">
              <v:stroke opacity="0" miterlimit="10" joinstyle="miter"/>
            </v:shape>
            <v:shape id="Shape 27948" o:spid="_x0000_s1027" style="position:absolute;left:41417;width:7943;height:91" coordsize="794309,9144" path="m,l794309,r,9144l,9144,,e" fillcolor="black" stroked="f" strokeweight="0">
              <v:stroke opacity="0" miterlimit="10" joinstyle="miter"/>
            </v:shape>
            <w10:anchorlock/>
          </v:group>
        </w:pict>
      </w:r>
    </w:p>
    <w:p w:rsidR="00555B2A" w:rsidRDefault="00C55EAD">
      <w:pPr>
        <w:spacing w:after="0" w:line="259" w:lineRule="auto"/>
        <w:ind w:firstLine="0"/>
        <w:jc w:val="left"/>
      </w:pPr>
      <w:r>
        <w:rPr>
          <w:sz w:val="28"/>
        </w:rPr>
        <w:t xml:space="preserve"> </w:t>
      </w:r>
    </w:p>
    <w:p w:rsidR="00555B2A" w:rsidRDefault="00C55EAD">
      <w:pPr>
        <w:spacing w:after="0" w:line="259" w:lineRule="auto"/>
        <w:ind w:firstLine="0"/>
        <w:jc w:val="right"/>
      </w:pPr>
      <w:r>
        <w:rPr>
          <w:sz w:val="28"/>
        </w:rPr>
        <w:t xml:space="preserve">  </w:t>
      </w:r>
    </w:p>
    <w:sectPr w:rsidR="00555B2A" w:rsidSect="00E23DE1">
      <w:type w:val="continuous"/>
      <w:pgSz w:w="11906" w:h="16838"/>
      <w:pgMar w:top="1180" w:right="710" w:bottom="117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EBC" w:rsidRDefault="009C4EBC" w:rsidP="0081088C">
      <w:pPr>
        <w:spacing w:after="0" w:line="240" w:lineRule="auto"/>
      </w:pPr>
      <w:r>
        <w:separator/>
      </w:r>
    </w:p>
  </w:endnote>
  <w:endnote w:type="continuationSeparator" w:id="0">
    <w:p w:rsidR="009C4EBC" w:rsidRDefault="009C4EBC" w:rsidP="0081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EBC" w:rsidRDefault="009C4EBC" w:rsidP="0081088C">
      <w:pPr>
        <w:spacing w:after="0" w:line="240" w:lineRule="auto"/>
      </w:pPr>
      <w:r>
        <w:separator/>
      </w:r>
    </w:p>
  </w:footnote>
  <w:footnote w:type="continuationSeparator" w:id="0">
    <w:p w:rsidR="009C4EBC" w:rsidRDefault="009C4EBC" w:rsidP="008108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5B2A"/>
    <w:rsid w:val="00023BA3"/>
    <w:rsid w:val="000F2210"/>
    <w:rsid w:val="00387650"/>
    <w:rsid w:val="00544483"/>
    <w:rsid w:val="00555B2A"/>
    <w:rsid w:val="005D04B0"/>
    <w:rsid w:val="006C3C0C"/>
    <w:rsid w:val="006D3713"/>
    <w:rsid w:val="0081088C"/>
    <w:rsid w:val="008566A5"/>
    <w:rsid w:val="009C4EBC"/>
    <w:rsid w:val="009D620A"/>
    <w:rsid w:val="00A20B34"/>
    <w:rsid w:val="00B11346"/>
    <w:rsid w:val="00C55EAD"/>
    <w:rsid w:val="00E23DE1"/>
    <w:rsid w:val="00E96EE4"/>
    <w:rsid w:val="00FF2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5:docId w15:val="{9A26C02A-156D-4AD2-B929-9AC4DE690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DE1"/>
    <w:pPr>
      <w:spacing w:after="25" w:line="256" w:lineRule="auto"/>
      <w:ind w:firstLine="55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E23DE1"/>
    <w:pPr>
      <w:keepNext/>
      <w:keepLines/>
      <w:spacing w:after="0"/>
      <w:ind w:left="10" w:right="140"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E23DE1"/>
    <w:pPr>
      <w:keepNext/>
      <w:keepLines/>
      <w:spacing w:after="3" w:line="270" w:lineRule="auto"/>
      <w:ind w:left="10"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23DE1"/>
    <w:rPr>
      <w:rFonts w:ascii="Times New Roman" w:eastAsia="Times New Roman" w:hAnsi="Times New Roman" w:cs="Times New Roman"/>
      <w:b/>
      <w:color w:val="000000"/>
      <w:sz w:val="24"/>
    </w:rPr>
  </w:style>
  <w:style w:type="character" w:customStyle="1" w:styleId="10">
    <w:name w:val="Заголовок 1 Знак"/>
    <w:link w:val="1"/>
    <w:rsid w:val="00E23DE1"/>
    <w:rPr>
      <w:rFonts w:ascii="Times New Roman" w:eastAsia="Times New Roman" w:hAnsi="Times New Roman" w:cs="Times New Roman"/>
      <w:b/>
      <w:color w:val="000000"/>
      <w:sz w:val="28"/>
    </w:rPr>
  </w:style>
  <w:style w:type="table" w:customStyle="1" w:styleId="TableGrid">
    <w:name w:val="TableGrid"/>
    <w:rsid w:val="00E23DE1"/>
    <w:pPr>
      <w:spacing w:after="0" w:line="240" w:lineRule="auto"/>
    </w:pPr>
    <w:tblPr>
      <w:tblCellMar>
        <w:top w:w="0" w:type="dxa"/>
        <w:left w:w="0" w:type="dxa"/>
        <w:bottom w:w="0" w:type="dxa"/>
        <w:right w:w="0" w:type="dxa"/>
      </w:tblCellMar>
    </w:tblPr>
  </w:style>
  <w:style w:type="paragraph" w:styleId="a3">
    <w:name w:val="header"/>
    <w:basedOn w:val="a"/>
    <w:link w:val="a4"/>
    <w:uiPriority w:val="99"/>
    <w:semiHidden/>
    <w:unhideWhenUsed/>
    <w:rsid w:val="0081088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1088C"/>
    <w:rPr>
      <w:rFonts w:ascii="Times New Roman" w:eastAsia="Times New Roman" w:hAnsi="Times New Roman" w:cs="Times New Roman"/>
      <w:color w:val="000000"/>
      <w:sz w:val="24"/>
    </w:rPr>
  </w:style>
  <w:style w:type="paragraph" w:styleId="a5">
    <w:name w:val="footer"/>
    <w:basedOn w:val="a"/>
    <w:link w:val="a6"/>
    <w:uiPriority w:val="99"/>
    <w:semiHidden/>
    <w:unhideWhenUsed/>
    <w:rsid w:val="0081088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1088C"/>
    <w:rPr>
      <w:rFonts w:ascii="Times New Roman" w:eastAsia="Times New Roman" w:hAnsi="Times New Roman" w:cs="Times New Roman"/>
      <w:color w:val="000000"/>
      <w:sz w:val="24"/>
    </w:rPr>
  </w:style>
  <w:style w:type="table" w:styleId="a7">
    <w:name w:val="Table Grid"/>
    <w:basedOn w:val="a1"/>
    <w:uiPriority w:val="59"/>
    <w:rsid w:val="00856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90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hrana-tryda.com/node/190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ohrana-tryda.com/node/1907" TargetMode="External"/><Relationship Id="rId5" Type="http://schemas.openxmlformats.org/officeDocument/2006/relationships/endnotes" Target="endnotes.xml"/><Relationship Id="rId10" Type="http://schemas.openxmlformats.org/officeDocument/2006/relationships/hyperlink" Target="https://ohrana-tryda.com/node/1907" TargetMode="External"/><Relationship Id="rId4" Type="http://schemas.openxmlformats.org/officeDocument/2006/relationships/footnotes" Target="footnotes.xml"/><Relationship Id="rId9" Type="http://schemas.openxmlformats.org/officeDocument/2006/relationships/hyperlink" Target="https://ohrana-tryda.com/node/19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20</Pages>
  <Words>7881</Words>
  <Characters>44927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МОКУ СОШ</cp:lastModifiedBy>
  <cp:revision>6</cp:revision>
  <cp:lastPrinted>2025-02-07T06:00:00Z</cp:lastPrinted>
  <dcterms:created xsi:type="dcterms:W3CDTF">2025-02-06T09:47:00Z</dcterms:created>
  <dcterms:modified xsi:type="dcterms:W3CDTF">2025-02-07T07:27:00Z</dcterms:modified>
</cp:coreProperties>
</file>